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16AA" w:rsidRDefault="00072ACB" w:rsidP="006D16AA">
      <w:pPr>
        <w:jc w:val="center"/>
        <w:rPr>
          <w:rFonts w:ascii="Times New Roman" w:hAnsi="Times New Roman"/>
          <w:sz w:val="32"/>
          <w:szCs w:val="32"/>
        </w:rPr>
      </w:pPr>
      <w:r w:rsidRPr="00072ACB">
        <w:rPr>
          <w:rFonts w:ascii="Times New Roman" w:hAnsi="Times New Roman"/>
          <w:noProof/>
          <w:sz w:val="32"/>
          <w:szCs w:val="3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466.8pt;height:87.05pt;visibility:visible;mso-wrap-style:square">
            <v:imagedata r:id="rId5" o:title=""/>
          </v:shape>
        </w:pict>
      </w:r>
    </w:p>
    <w:p w:rsidR="006D16AA" w:rsidRDefault="006D16AA" w:rsidP="006D16AA">
      <w:pPr>
        <w:jc w:val="center"/>
        <w:rPr>
          <w:rFonts w:ascii="Times New Roman" w:hAnsi="Times New Roman"/>
          <w:b/>
          <w:i/>
          <w:sz w:val="30"/>
          <w:szCs w:val="30"/>
        </w:rPr>
      </w:pPr>
    </w:p>
    <w:p w:rsidR="006D16AA" w:rsidRPr="006D16AA" w:rsidRDefault="006D16AA" w:rsidP="006D16AA">
      <w:pPr>
        <w:jc w:val="center"/>
        <w:rPr>
          <w:rFonts w:ascii="Times New Roman" w:hAnsi="Times New Roman"/>
          <w:b/>
          <w:i/>
          <w:sz w:val="24"/>
          <w:szCs w:val="24"/>
        </w:rPr>
      </w:pPr>
      <w:r w:rsidRPr="006D16AA">
        <w:rPr>
          <w:rFonts w:ascii="Times New Roman" w:hAnsi="Times New Roman"/>
          <w:b/>
          <w:i/>
          <w:sz w:val="24"/>
          <w:szCs w:val="24"/>
        </w:rPr>
        <w:t xml:space="preserve">Приказ № </w:t>
      </w:r>
      <w:r w:rsidRPr="006D16AA">
        <w:rPr>
          <w:rFonts w:ascii="Times New Roman" w:hAnsi="Times New Roman"/>
          <w:b/>
          <w:i/>
          <w:sz w:val="24"/>
          <w:szCs w:val="24"/>
          <w:u w:val="single"/>
        </w:rPr>
        <w:t>100</w:t>
      </w:r>
      <w:r w:rsidRPr="006D16AA">
        <w:rPr>
          <w:rFonts w:ascii="Times New Roman" w:hAnsi="Times New Roman"/>
          <w:b/>
          <w:i/>
          <w:sz w:val="24"/>
          <w:szCs w:val="24"/>
        </w:rPr>
        <w:t xml:space="preserve"> от </w:t>
      </w:r>
      <w:r w:rsidRPr="006D16AA">
        <w:rPr>
          <w:rFonts w:ascii="Times New Roman" w:hAnsi="Times New Roman"/>
          <w:b/>
          <w:i/>
          <w:sz w:val="24"/>
          <w:szCs w:val="24"/>
          <w:u w:val="single"/>
        </w:rPr>
        <w:t>26 февраля</w:t>
      </w:r>
      <w:r w:rsidRPr="006D16AA">
        <w:rPr>
          <w:rFonts w:ascii="Times New Roman" w:hAnsi="Times New Roman"/>
          <w:b/>
          <w:i/>
          <w:sz w:val="24"/>
          <w:szCs w:val="24"/>
        </w:rPr>
        <w:t xml:space="preserve"> 2015 года</w:t>
      </w:r>
    </w:p>
    <w:p w:rsidR="006D16AA" w:rsidRPr="006D16AA" w:rsidRDefault="006D16AA" w:rsidP="006D16AA">
      <w:pPr>
        <w:jc w:val="center"/>
        <w:rPr>
          <w:rFonts w:ascii="Times New Roman" w:hAnsi="Times New Roman"/>
          <w:b/>
          <w:i/>
          <w:sz w:val="30"/>
          <w:szCs w:val="30"/>
        </w:rPr>
      </w:pPr>
    </w:p>
    <w:p w:rsidR="006D16AA" w:rsidRPr="006D16AA" w:rsidRDefault="006D16AA" w:rsidP="006D16AA">
      <w:pPr>
        <w:ind w:right="3400"/>
        <w:rPr>
          <w:rFonts w:ascii="Times New Roman" w:hAnsi="Times New Roman"/>
          <w:b/>
          <w:i/>
          <w:sz w:val="24"/>
          <w:szCs w:val="24"/>
        </w:rPr>
      </w:pPr>
      <w:r w:rsidRPr="006D16AA">
        <w:rPr>
          <w:rFonts w:ascii="Times New Roman" w:hAnsi="Times New Roman"/>
          <w:b/>
          <w:i/>
          <w:sz w:val="24"/>
          <w:szCs w:val="24"/>
        </w:rPr>
        <w:t>Об утверждении</w:t>
      </w:r>
      <w:r w:rsidRPr="006D16AA">
        <w:rPr>
          <w:rFonts w:ascii="Times New Roman" w:hAnsi="Times New Roman"/>
          <w:sz w:val="24"/>
          <w:szCs w:val="24"/>
        </w:rPr>
        <w:t xml:space="preserve">   </w:t>
      </w:r>
      <w:r w:rsidRPr="006D16AA">
        <w:rPr>
          <w:rFonts w:ascii="Times New Roman" w:hAnsi="Times New Roman"/>
          <w:b/>
          <w:i/>
          <w:sz w:val="24"/>
          <w:szCs w:val="24"/>
        </w:rPr>
        <w:t>Методологии  организации и функционирования Ресурсных Центров Инклюзивнго Образования в доуниверситетских учебных</w:t>
      </w:r>
      <w:r w:rsidRPr="006D16AA">
        <w:rPr>
          <w:rFonts w:ascii="Times New Roman" w:hAnsi="Times New Roman"/>
          <w:sz w:val="24"/>
          <w:szCs w:val="24"/>
        </w:rPr>
        <w:t xml:space="preserve"> </w:t>
      </w:r>
      <w:r w:rsidRPr="006D16AA">
        <w:rPr>
          <w:rFonts w:ascii="Times New Roman" w:hAnsi="Times New Roman"/>
          <w:b/>
          <w:i/>
          <w:sz w:val="24"/>
          <w:szCs w:val="24"/>
        </w:rPr>
        <w:t>заведениях</w:t>
      </w:r>
    </w:p>
    <w:p w:rsidR="006D16AA" w:rsidRPr="006D16AA" w:rsidRDefault="006D16AA" w:rsidP="006D16AA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6D16AA">
        <w:rPr>
          <w:rFonts w:ascii="Times New Roman" w:hAnsi="Times New Roman"/>
          <w:sz w:val="24"/>
          <w:szCs w:val="24"/>
        </w:rPr>
        <w:t xml:space="preserve">На основании Решения Коллегии Министерства Просвещения № 6/5 от 23 декабря 2014 и в соответствии с  Регламентом об организации и функционировании Министерства Просвещения (РП № 653 от 06 ноября 2009 года), Министерство Просвещения издает </w:t>
      </w:r>
      <w:proofErr w:type="gramStart"/>
      <w:r w:rsidRPr="006D16AA">
        <w:rPr>
          <w:rFonts w:ascii="Times New Roman" w:hAnsi="Times New Roman"/>
          <w:sz w:val="24"/>
          <w:szCs w:val="24"/>
        </w:rPr>
        <w:t>следующ</w:t>
      </w:r>
      <w:r>
        <w:rPr>
          <w:rFonts w:ascii="Times New Roman" w:hAnsi="Times New Roman"/>
          <w:sz w:val="24"/>
          <w:szCs w:val="24"/>
        </w:rPr>
        <w:t>ий</w:t>
      </w:r>
      <w:proofErr w:type="gramEnd"/>
      <w:r>
        <w:rPr>
          <w:rFonts w:ascii="Times New Roman" w:hAnsi="Times New Roman"/>
          <w:sz w:val="24"/>
          <w:szCs w:val="24"/>
        </w:rPr>
        <w:t>.</w:t>
      </w:r>
    </w:p>
    <w:p w:rsidR="006D16AA" w:rsidRPr="006D16AA" w:rsidRDefault="006D16AA" w:rsidP="006D16AA">
      <w:pPr>
        <w:ind w:firstLine="708"/>
        <w:jc w:val="center"/>
        <w:rPr>
          <w:rFonts w:ascii="Times New Roman" w:hAnsi="Times New Roman"/>
          <w:b/>
          <w:sz w:val="24"/>
          <w:szCs w:val="24"/>
        </w:rPr>
      </w:pPr>
      <w:r w:rsidRPr="006D16AA">
        <w:rPr>
          <w:rFonts w:ascii="Times New Roman" w:hAnsi="Times New Roman"/>
          <w:b/>
          <w:sz w:val="24"/>
          <w:szCs w:val="24"/>
        </w:rPr>
        <w:t xml:space="preserve">ПРИКАЗ </w:t>
      </w:r>
    </w:p>
    <w:p w:rsidR="006D16AA" w:rsidRPr="006D16AA" w:rsidRDefault="006D16AA" w:rsidP="006D16AA">
      <w:pPr>
        <w:pStyle w:val="a3"/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 w:rsidRPr="006D16AA">
        <w:rPr>
          <w:rFonts w:ascii="Times New Roman" w:hAnsi="Times New Roman"/>
          <w:sz w:val="24"/>
          <w:szCs w:val="24"/>
        </w:rPr>
        <w:t xml:space="preserve">Утверждается и допускается к применению, </w:t>
      </w:r>
      <w:proofErr w:type="gramStart"/>
      <w:r w:rsidRPr="006D16AA">
        <w:rPr>
          <w:rFonts w:ascii="Times New Roman" w:hAnsi="Times New Roman"/>
          <w:sz w:val="24"/>
          <w:szCs w:val="24"/>
        </w:rPr>
        <w:t>с даты подписания</w:t>
      </w:r>
      <w:proofErr w:type="gramEnd"/>
      <w:r w:rsidRPr="006D16AA">
        <w:rPr>
          <w:rFonts w:ascii="Times New Roman" w:hAnsi="Times New Roman"/>
          <w:sz w:val="24"/>
          <w:szCs w:val="24"/>
        </w:rPr>
        <w:t xml:space="preserve">, настоящий приказ, Решение Коллегии Министерства Просвещения № 6/5 от 23 декабря 2014 об утверждении   Методологии  организации и функционирования Ресурсных Центров </w:t>
      </w:r>
      <w:proofErr w:type="spellStart"/>
      <w:r w:rsidRPr="006D16AA">
        <w:rPr>
          <w:rFonts w:ascii="Times New Roman" w:hAnsi="Times New Roman"/>
          <w:sz w:val="24"/>
          <w:szCs w:val="24"/>
        </w:rPr>
        <w:t>Инклюзивнго</w:t>
      </w:r>
      <w:proofErr w:type="spellEnd"/>
      <w:r w:rsidRPr="006D16AA">
        <w:rPr>
          <w:rFonts w:ascii="Times New Roman" w:hAnsi="Times New Roman"/>
          <w:sz w:val="24"/>
          <w:szCs w:val="24"/>
        </w:rPr>
        <w:t xml:space="preserve"> Образования в </w:t>
      </w:r>
      <w:proofErr w:type="spellStart"/>
      <w:r w:rsidRPr="006D16AA">
        <w:rPr>
          <w:rFonts w:ascii="Times New Roman" w:hAnsi="Times New Roman"/>
          <w:sz w:val="24"/>
          <w:szCs w:val="24"/>
        </w:rPr>
        <w:t>доуниверситетских</w:t>
      </w:r>
      <w:proofErr w:type="spellEnd"/>
      <w:r w:rsidRPr="006D16AA">
        <w:rPr>
          <w:rFonts w:ascii="Times New Roman" w:hAnsi="Times New Roman"/>
          <w:sz w:val="24"/>
          <w:szCs w:val="24"/>
        </w:rPr>
        <w:t xml:space="preserve"> учебных заведениях (Приложение 1).</w:t>
      </w:r>
    </w:p>
    <w:p w:rsidR="006D16AA" w:rsidRPr="006D16AA" w:rsidRDefault="006D16AA" w:rsidP="006D16AA">
      <w:pPr>
        <w:pStyle w:val="a3"/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 w:rsidRPr="006D16AA">
        <w:rPr>
          <w:rFonts w:ascii="Times New Roman" w:hAnsi="Times New Roman"/>
          <w:sz w:val="24"/>
          <w:szCs w:val="24"/>
        </w:rPr>
        <w:t xml:space="preserve">Республиканскому Центру </w:t>
      </w:r>
      <w:proofErr w:type="spellStart"/>
      <w:r w:rsidRPr="006D16AA">
        <w:rPr>
          <w:rFonts w:ascii="Times New Roman" w:hAnsi="Times New Roman"/>
          <w:sz w:val="24"/>
          <w:szCs w:val="24"/>
        </w:rPr>
        <w:t>Психопедагогической</w:t>
      </w:r>
      <w:proofErr w:type="spellEnd"/>
      <w:r w:rsidRPr="006D16AA">
        <w:rPr>
          <w:rFonts w:ascii="Times New Roman" w:hAnsi="Times New Roman"/>
          <w:sz w:val="24"/>
          <w:szCs w:val="24"/>
        </w:rPr>
        <w:t xml:space="preserve"> Помощи (г</w:t>
      </w:r>
      <w:r>
        <w:rPr>
          <w:rFonts w:ascii="Times New Roman" w:hAnsi="Times New Roman"/>
          <w:sz w:val="24"/>
          <w:szCs w:val="24"/>
        </w:rPr>
        <w:t>-</w:t>
      </w:r>
      <w:r w:rsidRPr="006D16AA">
        <w:rPr>
          <w:rFonts w:ascii="Times New Roman" w:hAnsi="Times New Roman"/>
          <w:sz w:val="24"/>
          <w:szCs w:val="24"/>
        </w:rPr>
        <w:t xml:space="preserve">же </w:t>
      </w:r>
      <w:proofErr w:type="spellStart"/>
      <w:r w:rsidRPr="006D16AA">
        <w:rPr>
          <w:rFonts w:ascii="Times New Roman" w:hAnsi="Times New Roman"/>
          <w:sz w:val="24"/>
          <w:szCs w:val="24"/>
        </w:rPr>
        <w:t>Руснак</w:t>
      </w:r>
      <w:proofErr w:type="spellEnd"/>
      <w:r w:rsidRPr="006D16A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D16AA">
        <w:rPr>
          <w:rFonts w:ascii="Times New Roman" w:hAnsi="Times New Roman"/>
          <w:sz w:val="24"/>
          <w:szCs w:val="24"/>
        </w:rPr>
        <w:t>Вирджинии</w:t>
      </w:r>
      <w:proofErr w:type="spellEnd"/>
      <w:r w:rsidRPr="006D16AA">
        <w:rPr>
          <w:rFonts w:ascii="Times New Roman" w:hAnsi="Times New Roman"/>
          <w:sz w:val="24"/>
          <w:szCs w:val="24"/>
        </w:rPr>
        <w:t>) довести настоящий приказ до сведения местных органов в области образования/ районных/муниципальных служб психопедагогической помощи.</w:t>
      </w:r>
    </w:p>
    <w:p w:rsidR="006D16AA" w:rsidRPr="006D16AA" w:rsidRDefault="006D16AA" w:rsidP="006D16AA">
      <w:pPr>
        <w:pStyle w:val="a3"/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 w:rsidRPr="006D16AA">
        <w:rPr>
          <w:rFonts w:ascii="Times New Roman" w:hAnsi="Times New Roman"/>
          <w:sz w:val="24"/>
          <w:szCs w:val="24"/>
        </w:rPr>
        <w:t>Отделу доуниверситетского образования (г</w:t>
      </w:r>
      <w:r>
        <w:rPr>
          <w:rFonts w:ascii="Times New Roman" w:hAnsi="Times New Roman"/>
          <w:sz w:val="24"/>
          <w:szCs w:val="24"/>
        </w:rPr>
        <w:t>-</w:t>
      </w:r>
      <w:r w:rsidRPr="006D16AA">
        <w:rPr>
          <w:rFonts w:ascii="Times New Roman" w:hAnsi="Times New Roman"/>
          <w:sz w:val="24"/>
          <w:szCs w:val="24"/>
        </w:rPr>
        <w:t>же Кику Валентина) провести мониторинг исполнения настоящего приказа.</w:t>
      </w:r>
    </w:p>
    <w:p w:rsidR="006D16AA" w:rsidRPr="006D16AA" w:rsidRDefault="006D16AA" w:rsidP="006D16AA">
      <w:pPr>
        <w:pStyle w:val="a3"/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 w:rsidRPr="006D16AA">
        <w:rPr>
          <w:rFonts w:ascii="Times New Roman" w:hAnsi="Times New Roman"/>
          <w:sz w:val="24"/>
          <w:szCs w:val="24"/>
        </w:rPr>
        <w:t>Контроль исполнения настоящего приказа возложить на г</w:t>
      </w:r>
      <w:r>
        <w:rPr>
          <w:rFonts w:ascii="Times New Roman" w:hAnsi="Times New Roman"/>
          <w:sz w:val="24"/>
          <w:szCs w:val="24"/>
        </w:rPr>
        <w:t>-</w:t>
      </w:r>
      <w:r w:rsidRPr="006D16AA">
        <w:rPr>
          <w:rFonts w:ascii="Times New Roman" w:hAnsi="Times New Roman"/>
          <w:sz w:val="24"/>
          <w:szCs w:val="24"/>
        </w:rPr>
        <w:t xml:space="preserve">жу </w:t>
      </w:r>
      <w:proofErr w:type="spellStart"/>
      <w:r w:rsidRPr="006D16AA">
        <w:rPr>
          <w:rFonts w:ascii="Times New Roman" w:hAnsi="Times New Roman"/>
          <w:sz w:val="24"/>
          <w:szCs w:val="24"/>
        </w:rPr>
        <w:t>Лилиану</w:t>
      </w:r>
      <w:proofErr w:type="spellEnd"/>
      <w:r w:rsidRPr="006D16A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D16AA">
        <w:rPr>
          <w:rFonts w:ascii="Times New Roman" w:hAnsi="Times New Roman"/>
          <w:sz w:val="24"/>
          <w:szCs w:val="24"/>
        </w:rPr>
        <w:t>Николоеску-Онофрей</w:t>
      </w:r>
      <w:proofErr w:type="spellEnd"/>
      <w:r w:rsidRPr="006D16AA">
        <w:rPr>
          <w:rFonts w:ascii="Times New Roman" w:hAnsi="Times New Roman"/>
          <w:sz w:val="24"/>
          <w:szCs w:val="24"/>
        </w:rPr>
        <w:t>, замминистра</w:t>
      </w:r>
      <w:r>
        <w:rPr>
          <w:rFonts w:ascii="Times New Roman" w:hAnsi="Times New Roman"/>
          <w:sz w:val="24"/>
          <w:szCs w:val="24"/>
        </w:rPr>
        <w:t>.</w:t>
      </w:r>
    </w:p>
    <w:p w:rsidR="006D16AA" w:rsidRDefault="006D16AA" w:rsidP="006D16AA">
      <w:pPr>
        <w:pStyle w:val="a3"/>
        <w:ind w:left="1068"/>
        <w:jc w:val="both"/>
        <w:rPr>
          <w:rFonts w:ascii="Times New Roman" w:hAnsi="Times New Roman"/>
          <w:sz w:val="24"/>
          <w:szCs w:val="24"/>
        </w:rPr>
      </w:pPr>
    </w:p>
    <w:p w:rsidR="006D16AA" w:rsidRPr="006D16AA" w:rsidRDefault="006D16AA" w:rsidP="006D16AA">
      <w:pPr>
        <w:pStyle w:val="a3"/>
        <w:ind w:left="1068"/>
        <w:jc w:val="both"/>
        <w:rPr>
          <w:rFonts w:ascii="Times New Roman" w:hAnsi="Times New Roman"/>
          <w:sz w:val="24"/>
          <w:szCs w:val="24"/>
        </w:rPr>
      </w:pPr>
    </w:p>
    <w:p w:rsidR="006D16AA" w:rsidRPr="006D16AA" w:rsidRDefault="006D16AA" w:rsidP="006D16AA">
      <w:pPr>
        <w:pStyle w:val="a3"/>
        <w:ind w:left="1068"/>
        <w:jc w:val="both"/>
        <w:rPr>
          <w:rFonts w:ascii="Times New Roman" w:hAnsi="Times New Roman"/>
          <w:sz w:val="24"/>
          <w:szCs w:val="24"/>
        </w:rPr>
      </w:pPr>
    </w:p>
    <w:p w:rsidR="006D16AA" w:rsidRPr="006D16AA" w:rsidRDefault="006D16AA" w:rsidP="006D16AA">
      <w:pPr>
        <w:pStyle w:val="a3"/>
        <w:ind w:left="1068"/>
        <w:jc w:val="both"/>
        <w:rPr>
          <w:rFonts w:ascii="Times New Roman" w:hAnsi="Times New Roman"/>
          <w:b/>
          <w:sz w:val="24"/>
          <w:szCs w:val="24"/>
        </w:rPr>
      </w:pPr>
      <w:r w:rsidRPr="006D16AA">
        <w:rPr>
          <w:rFonts w:ascii="Times New Roman" w:hAnsi="Times New Roman"/>
          <w:b/>
          <w:sz w:val="24"/>
          <w:szCs w:val="24"/>
        </w:rPr>
        <w:t xml:space="preserve">Министр                                                 Майя </w:t>
      </w:r>
      <w:proofErr w:type="spellStart"/>
      <w:r w:rsidRPr="006D16AA">
        <w:rPr>
          <w:rFonts w:ascii="Times New Roman" w:hAnsi="Times New Roman"/>
          <w:b/>
          <w:sz w:val="24"/>
          <w:szCs w:val="24"/>
        </w:rPr>
        <w:t>Санду</w:t>
      </w:r>
      <w:proofErr w:type="spellEnd"/>
    </w:p>
    <w:p w:rsidR="006D16AA" w:rsidRPr="006D16AA" w:rsidRDefault="006D16AA" w:rsidP="006D16AA">
      <w:pPr>
        <w:pStyle w:val="a3"/>
        <w:ind w:left="1068"/>
        <w:jc w:val="both"/>
        <w:rPr>
          <w:rFonts w:ascii="Times New Roman" w:hAnsi="Times New Roman"/>
          <w:b/>
          <w:sz w:val="24"/>
          <w:szCs w:val="24"/>
        </w:rPr>
      </w:pPr>
    </w:p>
    <w:p w:rsidR="006D16AA" w:rsidRPr="006D16AA" w:rsidRDefault="006D16AA" w:rsidP="006D16AA">
      <w:pPr>
        <w:pStyle w:val="a3"/>
        <w:ind w:left="1068"/>
        <w:jc w:val="both"/>
        <w:rPr>
          <w:rFonts w:ascii="Times New Roman" w:hAnsi="Times New Roman"/>
          <w:b/>
          <w:sz w:val="24"/>
          <w:szCs w:val="24"/>
        </w:rPr>
      </w:pPr>
    </w:p>
    <w:p w:rsidR="006D16AA" w:rsidRPr="006D16AA" w:rsidRDefault="006D16AA" w:rsidP="006D16AA">
      <w:pPr>
        <w:pStyle w:val="a3"/>
        <w:ind w:left="1068"/>
        <w:jc w:val="both"/>
        <w:rPr>
          <w:rFonts w:ascii="Times New Roman" w:hAnsi="Times New Roman"/>
          <w:b/>
          <w:sz w:val="24"/>
          <w:szCs w:val="24"/>
        </w:rPr>
      </w:pPr>
    </w:p>
    <w:p w:rsidR="006D16AA" w:rsidRPr="006D16AA" w:rsidRDefault="006D16AA" w:rsidP="006D16AA">
      <w:pPr>
        <w:pStyle w:val="a3"/>
        <w:ind w:left="1068"/>
        <w:jc w:val="both"/>
        <w:rPr>
          <w:rFonts w:ascii="Times New Roman" w:hAnsi="Times New Roman"/>
          <w:sz w:val="24"/>
          <w:szCs w:val="24"/>
        </w:rPr>
      </w:pPr>
      <w:r w:rsidRPr="006D16AA">
        <w:rPr>
          <w:rFonts w:ascii="Times New Roman" w:hAnsi="Times New Roman"/>
          <w:sz w:val="24"/>
          <w:szCs w:val="24"/>
        </w:rPr>
        <w:t xml:space="preserve">Исп. В. </w:t>
      </w:r>
      <w:proofErr w:type="spellStart"/>
      <w:r w:rsidRPr="006D16AA">
        <w:rPr>
          <w:rFonts w:ascii="Times New Roman" w:hAnsi="Times New Roman"/>
          <w:sz w:val="24"/>
          <w:szCs w:val="24"/>
        </w:rPr>
        <w:t>Марц</w:t>
      </w:r>
      <w:proofErr w:type="spellEnd"/>
    </w:p>
    <w:p w:rsidR="006D16AA" w:rsidRPr="006D16AA" w:rsidRDefault="006D16AA" w:rsidP="006D16AA">
      <w:pPr>
        <w:pStyle w:val="a3"/>
        <w:ind w:left="1068"/>
        <w:jc w:val="both"/>
        <w:rPr>
          <w:rFonts w:ascii="Times New Roman" w:hAnsi="Times New Roman"/>
          <w:sz w:val="24"/>
          <w:szCs w:val="24"/>
        </w:rPr>
      </w:pPr>
      <w:r w:rsidRPr="006D16AA">
        <w:rPr>
          <w:rFonts w:ascii="Times New Roman" w:hAnsi="Times New Roman"/>
          <w:sz w:val="24"/>
          <w:szCs w:val="24"/>
        </w:rPr>
        <w:t>022232207</w:t>
      </w:r>
    </w:p>
    <w:p w:rsidR="006D16AA" w:rsidRPr="009B236D" w:rsidRDefault="006D16AA" w:rsidP="00CB2C99">
      <w:pPr>
        <w:spacing w:after="0" w:line="240" w:lineRule="auto"/>
        <w:ind w:firstLine="630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6D16AA" w:rsidRPr="009B236D" w:rsidRDefault="006D16AA" w:rsidP="00CB2C99">
      <w:pPr>
        <w:spacing w:after="0" w:line="240" w:lineRule="auto"/>
        <w:ind w:firstLine="630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6D16AA" w:rsidRPr="009B236D" w:rsidRDefault="006D16AA" w:rsidP="00CB2C99">
      <w:pPr>
        <w:spacing w:after="0" w:line="240" w:lineRule="auto"/>
        <w:ind w:firstLine="630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6D16AA" w:rsidRPr="009B236D" w:rsidRDefault="006D16AA" w:rsidP="00CB2C99">
      <w:pPr>
        <w:spacing w:after="0" w:line="240" w:lineRule="auto"/>
        <w:ind w:firstLine="630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6D16AA" w:rsidRPr="009B236D" w:rsidRDefault="006D16AA" w:rsidP="00CB2C99">
      <w:pPr>
        <w:spacing w:after="0" w:line="240" w:lineRule="auto"/>
        <w:ind w:firstLine="630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6D16AA" w:rsidRPr="006D16AA" w:rsidRDefault="006D16AA" w:rsidP="006D16AA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F31580" w:rsidRPr="009B236D" w:rsidRDefault="00F31580" w:rsidP="00CB2C99">
      <w:pPr>
        <w:spacing w:after="0" w:line="240" w:lineRule="auto"/>
        <w:ind w:firstLine="630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C177C1" w:rsidRDefault="00C177C1" w:rsidP="00CB2C99">
      <w:pPr>
        <w:spacing w:after="0" w:line="240" w:lineRule="auto"/>
        <w:ind w:firstLine="6300"/>
        <w:jc w:val="center"/>
        <w:rPr>
          <w:rFonts w:ascii="Times New Roman" w:hAnsi="Times New Roman"/>
          <w:b/>
          <w:i/>
          <w:sz w:val="24"/>
          <w:szCs w:val="24"/>
        </w:rPr>
      </w:pPr>
      <w:r w:rsidRPr="00CB2C99">
        <w:rPr>
          <w:rFonts w:ascii="Times New Roman" w:hAnsi="Times New Roman"/>
          <w:b/>
          <w:i/>
          <w:sz w:val="24"/>
          <w:szCs w:val="24"/>
        </w:rPr>
        <w:lastRenderedPageBreak/>
        <w:t xml:space="preserve">ПРИЛОЖЕНИЕ </w:t>
      </w:r>
    </w:p>
    <w:p w:rsidR="00C177C1" w:rsidRDefault="00C177C1" w:rsidP="00CB2C99">
      <w:pPr>
        <w:spacing w:after="0" w:line="240" w:lineRule="auto"/>
        <w:ind w:firstLine="4500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к Приказу Министерства Просвещения РМ</w:t>
      </w:r>
    </w:p>
    <w:p w:rsidR="00C177C1" w:rsidRDefault="00C177C1" w:rsidP="00CB2C99">
      <w:pPr>
        <w:spacing w:after="0" w:line="240" w:lineRule="auto"/>
        <w:ind w:firstLine="6300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№ 100 от 26.02.205 г.</w:t>
      </w:r>
    </w:p>
    <w:p w:rsidR="00C177C1" w:rsidRPr="00CB2C99" w:rsidRDefault="00C177C1" w:rsidP="00CB2C99">
      <w:pPr>
        <w:spacing w:after="0" w:line="240" w:lineRule="auto"/>
        <w:ind w:firstLine="630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C177C1" w:rsidRDefault="00C177C1" w:rsidP="00CB2C99">
      <w:pPr>
        <w:spacing w:after="0" w:line="240" w:lineRule="auto"/>
        <w:ind w:firstLine="709"/>
        <w:jc w:val="center"/>
        <w:rPr>
          <w:rFonts w:ascii="Times New Roman" w:hAnsi="Times New Roman"/>
          <w:b/>
          <w:i/>
          <w:sz w:val="24"/>
          <w:szCs w:val="24"/>
        </w:rPr>
      </w:pPr>
      <w:r w:rsidRPr="00CB2C99">
        <w:rPr>
          <w:rFonts w:ascii="Times New Roman" w:hAnsi="Times New Roman"/>
          <w:b/>
          <w:i/>
          <w:sz w:val="24"/>
          <w:szCs w:val="24"/>
        </w:rPr>
        <w:t xml:space="preserve">Методология организации и функционирования Ресурсных Центров </w:t>
      </w:r>
    </w:p>
    <w:p w:rsidR="00C177C1" w:rsidRPr="00CB2C99" w:rsidRDefault="00C177C1" w:rsidP="00CB2C99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CB2C99">
        <w:rPr>
          <w:rFonts w:ascii="Times New Roman" w:hAnsi="Times New Roman"/>
          <w:b/>
          <w:i/>
          <w:sz w:val="24"/>
          <w:szCs w:val="24"/>
        </w:rPr>
        <w:t>Инклюзивнго</w:t>
      </w:r>
      <w:proofErr w:type="spellEnd"/>
      <w:r w:rsidRPr="00CB2C99">
        <w:rPr>
          <w:rFonts w:ascii="Times New Roman" w:hAnsi="Times New Roman"/>
          <w:b/>
          <w:i/>
          <w:sz w:val="24"/>
          <w:szCs w:val="24"/>
        </w:rPr>
        <w:t xml:space="preserve"> Образования в </w:t>
      </w:r>
      <w:proofErr w:type="spellStart"/>
      <w:r w:rsidRPr="00CB2C99">
        <w:rPr>
          <w:rFonts w:ascii="Times New Roman" w:hAnsi="Times New Roman"/>
          <w:b/>
          <w:i/>
          <w:sz w:val="24"/>
          <w:szCs w:val="24"/>
        </w:rPr>
        <w:t>доуниверситетских</w:t>
      </w:r>
      <w:proofErr w:type="spellEnd"/>
      <w:r w:rsidRPr="00CB2C99">
        <w:rPr>
          <w:rFonts w:ascii="Times New Roman" w:hAnsi="Times New Roman"/>
          <w:b/>
          <w:i/>
          <w:sz w:val="24"/>
          <w:szCs w:val="24"/>
        </w:rPr>
        <w:t xml:space="preserve"> учебных</w:t>
      </w:r>
      <w:r w:rsidRPr="00CB2C99">
        <w:rPr>
          <w:rFonts w:ascii="Times New Roman" w:hAnsi="Times New Roman"/>
          <w:sz w:val="24"/>
          <w:szCs w:val="24"/>
        </w:rPr>
        <w:t xml:space="preserve"> </w:t>
      </w:r>
      <w:r w:rsidRPr="00CB2C99">
        <w:rPr>
          <w:rFonts w:ascii="Times New Roman" w:hAnsi="Times New Roman"/>
          <w:b/>
          <w:i/>
          <w:sz w:val="24"/>
          <w:szCs w:val="24"/>
        </w:rPr>
        <w:t>заведениях</w:t>
      </w:r>
    </w:p>
    <w:p w:rsidR="00C177C1" w:rsidRPr="00CB2C99" w:rsidRDefault="00C177C1" w:rsidP="00CB2C9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177C1" w:rsidRPr="00CB2C99" w:rsidRDefault="00C177C1" w:rsidP="00CB2C9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  <w:lang w:val="en-US"/>
        </w:rPr>
      </w:pPr>
      <w:r w:rsidRPr="00CB2C99">
        <w:rPr>
          <w:rFonts w:ascii="Times New Roman" w:hAnsi="Times New Roman"/>
          <w:b/>
          <w:sz w:val="24"/>
          <w:szCs w:val="24"/>
        </w:rPr>
        <w:t>Общие положения</w:t>
      </w:r>
    </w:p>
    <w:p w:rsidR="00C177C1" w:rsidRPr="00CB2C99" w:rsidRDefault="00C177C1" w:rsidP="00BB07F3">
      <w:pPr>
        <w:pStyle w:val="a3"/>
        <w:numPr>
          <w:ilvl w:val="0"/>
          <w:numId w:val="2"/>
        </w:numPr>
        <w:tabs>
          <w:tab w:val="left" w:pos="900"/>
        </w:tabs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CB2C99">
        <w:rPr>
          <w:rFonts w:ascii="Times New Roman" w:hAnsi="Times New Roman"/>
          <w:sz w:val="24"/>
          <w:szCs w:val="24"/>
        </w:rPr>
        <w:t>Настоящая методология устанавливает способ организации и функционирования Ресурсного Центра для Инклюзивного Образования (в дальнейшем – Ресурсного Центра), услуги поддержки для развития инклюзивного образования.</w:t>
      </w:r>
    </w:p>
    <w:p w:rsidR="00C177C1" w:rsidRPr="00CB2C99" w:rsidRDefault="00C177C1" w:rsidP="00BB07F3">
      <w:pPr>
        <w:pStyle w:val="a3"/>
        <w:numPr>
          <w:ilvl w:val="0"/>
          <w:numId w:val="2"/>
        </w:numPr>
        <w:tabs>
          <w:tab w:val="left" w:pos="360"/>
          <w:tab w:val="left" w:pos="900"/>
        </w:tabs>
        <w:spacing w:after="0" w:line="240" w:lineRule="auto"/>
        <w:ind w:left="540" w:hanging="1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Ресурсный Центр – под</w:t>
      </w:r>
      <w:r w:rsidRPr="00CB2C99">
        <w:rPr>
          <w:rFonts w:ascii="Times New Roman" w:hAnsi="Times New Roman"/>
          <w:sz w:val="24"/>
          <w:szCs w:val="24"/>
        </w:rPr>
        <w:t xml:space="preserve">структура учебного заведения дошкольного, начального, общего (в дальнейшем – учебного заведения), который оказывает </w:t>
      </w:r>
      <w:proofErr w:type="spellStart"/>
      <w:r w:rsidRPr="00CB2C99">
        <w:rPr>
          <w:rFonts w:ascii="Times New Roman" w:hAnsi="Times New Roman"/>
          <w:sz w:val="24"/>
          <w:szCs w:val="24"/>
        </w:rPr>
        <w:t>психопедагогическую</w:t>
      </w:r>
      <w:proofErr w:type="spellEnd"/>
      <w:r w:rsidRPr="00CB2C99">
        <w:rPr>
          <w:rFonts w:ascii="Times New Roman" w:hAnsi="Times New Roman"/>
          <w:sz w:val="24"/>
          <w:szCs w:val="24"/>
        </w:rPr>
        <w:t xml:space="preserve"> помощь детям со специальными образовательными потребностями, включенным в общий образовательный процесс.</w:t>
      </w:r>
    </w:p>
    <w:p w:rsidR="00C177C1" w:rsidRPr="00CB2C99" w:rsidRDefault="00C177C1" w:rsidP="00BB07F3">
      <w:pPr>
        <w:pStyle w:val="a3"/>
        <w:numPr>
          <w:ilvl w:val="0"/>
          <w:numId w:val="2"/>
        </w:numPr>
        <w:tabs>
          <w:tab w:val="left" w:pos="360"/>
          <w:tab w:val="left" w:pos="900"/>
        </w:tabs>
        <w:spacing w:after="0" w:line="240" w:lineRule="auto"/>
        <w:ind w:left="540" w:hanging="180"/>
        <w:jc w:val="both"/>
        <w:rPr>
          <w:rFonts w:ascii="Times New Roman" w:hAnsi="Times New Roman"/>
          <w:sz w:val="24"/>
          <w:szCs w:val="24"/>
        </w:rPr>
      </w:pPr>
      <w:r w:rsidRPr="00CB2C99">
        <w:rPr>
          <w:rFonts w:ascii="Times New Roman" w:hAnsi="Times New Roman"/>
          <w:sz w:val="24"/>
          <w:szCs w:val="24"/>
        </w:rPr>
        <w:t xml:space="preserve">Ресурсный Центр создается на основании решения администрации учебного заведения, </w:t>
      </w:r>
      <w:r>
        <w:rPr>
          <w:rFonts w:ascii="Times New Roman" w:hAnsi="Times New Roman"/>
          <w:sz w:val="24"/>
          <w:szCs w:val="24"/>
        </w:rPr>
        <w:t>по согласованию с местным Управлением</w:t>
      </w:r>
      <w:r w:rsidRPr="00CB2C99">
        <w:rPr>
          <w:rFonts w:ascii="Times New Roman" w:hAnsi="Times New Roman"/>
          <w:sz w:val="24"/>
          <w:szCs w:val="24"/>
        </w:rPr>
        <w:t xml:space="preserve"> образования.</w:t>
      </w:r>
    </w:p>
    <w:p w:rsidR="00C177C1" w:rsidRPr="00CB2C99" w:rsidRDefault="00C177C1" w:rsidP="00BB07F3">
      <w:pPr>
        <w:pStyle w:val="a3"/>
        <w:numPr>
          <w:ilvl w:val="0"/>
          <w:numId w:val="2"/>
        </w:numPr>
        <w:tabs>
          <w:tab w:val="left" w:pos="360"/>
          <w:tab w:val="left" w:pos="900"/>
        </w:tabs>
        <w:spacing w:after="0" w:line="240" w:lineRule="auto"/>
        <w:ind w:left="540" w:hanging="1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CB2C99">
        <w:rPr>
          <w:rFonts w:ascii="Times New Roman" w:hAnsi="Times New Roman"/>
          <w:sz w:val="24"/>
          <w:szCs w:val="24"/>
        </w:rPr>
        <w:t>Решение о создании Ресурсного Центра обосновывается результатами оценки потребностей учебного заведения, включая результаты первичного и комплексного оценивания детей.</w:t>
      </w:r>
    </w:p>
    <w:p w:rsidR="00C177C1" w:rsidRPr="00CB2C99" w:rsidRDefault="00C177C1" w:rsidP="00BB07F3">
      <w:pPr>
        <w:pStyle w:val="a3"/>
        <w:numPr>
          <w:ilvl w:val="0"/>
          <w:numId w:val="2"/>
        </w:numPr>
        <w:tabs>
          <w:tab w:val="left" w:pos="360"/>
          <w:tab w:val="left" w:pos="900"/>
        </w:tabs>
        <w:spacing w:after="0" w:line="240" w:lineRule="auto"/>
        <w:ind w:left="540" w:hanging="1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Деятельность Р</w:t>
      </w:r>
      <w:r w:rsidRPr="00CB2C99">
        <w:rPr>
          <w:rFonts w:ascii="Times New Roman" w:hAnsi="Times New Roman"/>
          <w:sz w:val="24"/>
          <w:szCs w:val="24"/>
        </w:rPr>
        <w:t>есурсного центра организуется на основе следующих принципов:</w:t>
      </w:r>
    </w:p>
    <w:p w:rsidR="00C177C1" w:rsidRPr="00CB2C99" w:rsidRDefault="00C177C1" w:rsidP="00CB2C99">
      <w:pPr>
        <w:pStyle w:val="a3"/>
        <w:spacing w:after="0" w:line="240" w:lineRule="auto"/>
        <w:ind w:left="0" w:firstLine="14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ro-RO"/>
        </w:rPr>
        <w:t>a</w:t>
      </w:r>
      <w:r w:rsidRPr="00CB2C99">
        <w:rPr>
          <w:rFonts w:ascii="Times New Roman" w:hAnsi="Times New Roman"/>
          <w:sz w:val="24"/>
          <w:szCs w:val="24"/>
        </w:rPr>
        <w:t>) высший интерес ребенка</w:t>
      </w:r>
      <w:r>
        <w:rPr>
          <w:rFonts w:ascii="Times New Roman" w:hAnsi="Times New Roman"/>
          <w:sz w:val="24"/>
          <w:szCs w:val="24"/>
        </w:rPr>
        <w:t>;</w:t>
      </w:r>
    </w:p>
    <w:p w:rsidR="00C177C1" w:rsidRPr="00CB2C99" w:rsidRDefault="00C177C1" w:rsidP="00CB2C99">
      <w:pPr>
        <w:pStyle w:val="a3"/>
        <w:spacing w:after="0" w:line="240" w:lineRule="auto"/>
        <w:ind w:left="0" w:firstLine="14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ro-RO"/>
        </w:rPr>
        <w:t>b</w:t>
      </w:r>
      <w:r w:rsidRPr="00CB2C99">
        <w:rPr>
          <w:rFonts w:ascii="Times New Roman" w:hAnsi="Times New Roman"/>
          <w:sz w:val="24"/>
          <w:szCs w:val="24"/>
        </w:rPr>
        <w:t>) обеспечение равных прав и возможностей</w:t>
      </w:r>
      <w:r>
        <w:rPr>
          <w:rFonts w:ascii="Times New Roman" w:hAnsi="Times New Roman"/>
          <w:sz w:val="24"/>
          <w:szCs w:val="24"/>
        </w:rPr>
        <w:t>;</w:t>
      </w:r>
    </w:p>
    <w:p w:rsidR="00C177C1" w:rsidRPr="00CB2C99" w:rsidRDefault="00C177C1" w:rsidP="00CB2C99">
      <w:pPr>
        <w:pStyle w:val="a3"/>
        <w:spacing w:after="0" w:line="240" w:lineRule="auto"/>
        <w:ind w:left="0" w:firstLine="14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ro-RO"/>
        </w:rPr>
        <w:t>c</w:t>
      </w:r>
      <w:r w:rsidRPr="00CB2C99">
        <w:rPr>
          <w:rFonts w:ascii="Times New Roman" w:hAnsi="Times New Roman"/>
          <w:sz w:val="24"/>
          <w:szCs w:val="24"/>
        </w:rPr>
        <w:t>) индивидуализированного подхода</w:t>
      </w:r>
      <w:r>
        <w:rPr>
          <w:rFonts w:ascii="Times New Roman" w:hAnsi="Times New Roman"/>
          <w:sz w:val="24"/>
          <w:szCs w:val="24"/>
        </w:rPr>
        <w:t>;</w:t>
      </w:r>
    </w:p>
    <w:p w:rsidR="00C177C1" w:rsidRPr="00CB2C99" w:rsidRDefault="00C177C1" w:rsidP="00CB2C99">
      <w:pPr>
        <w:pStyle w:val="a3"/>
        <w:spacing w:after="0" w:line="240" w:lineRule="auto"/>
        <w:ind w:left="0" w:firstLine="14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ro-RO"/>
        </w:rPr>
        <w:t>d</w:t>
      </w:r>
      <w:r w:rsidRPr="00CB2C99">
        <w:rPr>
          <w:rFonts w:ascii="Times New Roman" w:hAnsi="Times New Roman"/>
          <w:sz w:val="24"/>
          <w:szCs w:val="24"/>
        </w:rPr>
        <w:t xml:space="preserve">) </w:t>
      </w:r>
      <w:proofErr w:type="spellStart"/>
      <w:r w:rsidRPr="00CB2C99">
        <w:rPr>
          <w:rFonts w:ascii="Times New Roman" w:hAnsi="Times New Roman"/>
          <w:sz w:val="24"/>
          <w:szCs w:val="24"/>
        </w:rPr>
        <w:t>мультидисциплинарного</w:t>
      </w:r>
      <w:proofErr w:type="spellEnd"/>
      <w:r w:rsidRPr="00CB2C99">
        <w:rPr>
          <w:rFonts w:ascii="Times New Roman" w:hAnsi="Times New Roman"/>
          <w:sz w:val="24"/>
          <w:szCs w:val="24"/>
        </w:rPr>
        <w:t xml:space="preserve"> подхода</w:t>
      </w:r>
      <w:r>
        <w:rPr>
          <w:rFonts w:ascii="Times New Roman" w:hAnsi="Times New Roman"/>
          <w:sz w:val="24"/>
          <w:szCs w:val="24"/>
        </w:rPr>
        <w:t>;</w:t>
      </w:r>
    </w:p>
    <w:p w:rsidR="00C177C1" w:rsidRPr="00CB2C99" w:rsidRDefault="00C177C1" w:rsidP="00CB2C99">
      <w:pPr>
        <w:pStyle w:val="a3"/>
        <w:spacing w:after="0" w:line="240" w:lineRule="auto"/>
        <w:ind w:left="0" w:firstLine="14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ro-RO"/>
        </w:rPr>
        <w:t>e</w:t>
      </w:r>
      <w:r w:rsidRPr="00CB2C99">
        <w:rPr>
          <w:rFonts w:ascii="Times New Roman" w:hAnsi="Times New Roman"/>
          <w:sz w:val="24"/>
          <w:szCs w:val="24"/>
        </w:rPr>
        <w:t>)  определения и реализации потенциала</w:t>
      </w:r>
      <w:r>
        <w:rPr>
          <w:rFonts w:ascii="Times New Roman" w:hAnsi="Times New Roman"/>
          <w:sz w:val="24"/>
          <w:szCs w:val="24"/>
        </w:rPr>
        <w:t xml:space="preserve"> и нужд</w:t>
      </w:r>
      <w:r w:rsidRPr="00CB2C99">
        <w:rPr>
          <w:rFonts w:ascii="Times New Roman" w:hAnsi="Times New Roman"/>
          <w:sz w:val="24"/>
          <w:szCs w:val="24"/>
        </w:rPr>
        <w:t xml:space="preserve"> ребенка</w:t>
      </w:r>
      <w:r>
        <w:rPr>
          <w:rFonts w:ascii="Times New Roman" w:hAnsi="Times New Roman"/>
          <w:sz w:val="24"/>
          <w:szCs w:val="24"/>
        </w:rPr>
        <w:t>;</w:t>
      </w:r>
    </w:p>
    <w:p w:rsidR="00C177C1" w:rsidRPr="00CB2C99" w:rsidRDefault="00C177C1" w:rsidP="00CB2C99">
      <w:pPr>
        <w:pStyle w:val="a3"/>
        <w:spacing w:after="0" w:line="240" w:lineRule="auto"/>
        <w:ind w:left="0" w:firstLine="14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ro-RO"/>
        </w:rPr>
        <w:t>f</w:t>
      </w:r>
      <w:r w:rsidRPr="00CB2C99">
        <w:rPr>
          <w:rFonts w:ascii="Times New Roman" w:hAnsi="Times New Roman"/>
          <w:sz w:val="24"/>
          <w:szCs w:val="24"/>
        </w:rPr>
        <w:t xml:space="preserve">) </w:t>
      </w:r>
      <w:proofErr w:type="spellStart"/>
      <w:r w:rsidRPr="00CB2C99">
        <w:rPr>
          <w:rFonts w:ascii="Times New Roman" w:hAnsi="Times New Roman"/>
          <w:sz w:val="24"/>
          <w:szCs w:val="24"/>
        </w:rPr>
        <w:t>флексибильности</w:t>
      </w:r>
      <w:proofErr w:type="spellEnd"/>
      <w:r w:rsidRPr="00CB2C99">
        <w:rPr>
          <w:rFonts w:ascii="Times New Roman" w:hAnsi="Times New Roman"/>
          <w:sz w:val="24"/>
          <w:szCs w:val="24"/>
        </w:rPr>
        <w:t>/гибкости</w:t>
      </w:r>
      <w:r>
        <w:rPr>
          <w:rFonts w:ascii="Times New Roman" w:hAnsi="Times New Roman"/>
          <w:sz w:val="24"/>
          <w:szCs w:val="24"/>
        </w:rPr>
        <w:t>;</w:t>
      </w:r>
    </w:p>
    <w:p w:rsidR="00C177C1" w:rsidRPr="00CB2C99" w:rsidRDefault="00C177C1" w:rsidP="00CB2C99">
      <w:pPr>
        <w:pStyle w:val="a3"/>
        <w:spacing w:after="0" w:line="240" w:lineRule="auto"/>
        <w:ind w:left="0" w:firstLine="14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ro-RO"/>
        </w:rPr>
        <w:t>g</w:t>
      </w:r>
      <w:r w:rsidRPr="00CB2C99">
        <w:rPr>
          <w:rFonts w:ascii="Times New Roman" w:hAnsi="Times New Roman"/>
          <w:sz w:val="24"/>
          <w:szCs w:val="24"/>
        </w:rPr>
        <w:t>) конфиденциальности</w:t>
      </w:r>
      <w:r>
        <w:rPr>
          <w:rFonts w:ascii="Times New Roman" w:hAnsi="Times New Roman"/>
          <w:sz w:val="24"/>
          <w:szCs w:val="24"/>
        </w:rPr>
        <w:t>;</w:t>
      </w:r>
    </w:p>
    <w:p w:rsidR="00C177C1" w:rsidRPr="00CB2C99" w:rsidRDefault="00C177C1" w:rsidP="00CB2C99">
      <w:pPr>
        <w:pStyle w:val="a3"/>
        <w:spacing w:after="0" w:line="240" w:lineRule="auto"/>
        <w:ind w:left="0" w:firstLine="14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ro-RO"/>
        </w:rPr>
        <w:t>g</w:t>
      </w:r>
      <w:r w:rsidRPr="00CB2C99">
        <w:rPr>
          <w:rFonts w:ascii="Times New Roman" w:hAnsi="Times New Roman"/>
          <w:sz w:val="24"/>
          <w:szCs w:val="24"/>
        </w:rPr>
        <w:t xml:space="preserve">) </w:t>
      </w:r>
      <w:proofErr w:type="spellStart"/>
      <w:r w:rsidRPr="00CB2C99">
        <w:rPr>
          <w:rFonts w:ascii="Times New Roman" w:hAnsi="Times New Roman"/>
          <w:sz w:val="24"/>
          <w:szCs w:val="24"/>
        </w:rPr>
        <w:t>социо-образовательного</w:t>
      </w:r>
      <w:proofErr w:type="spellEnd"/>
      <w:r w:rsidRPr="00CB2C99">
        <w:rPr>
          <w:rFonts w:ascii="Times New Roman" w:hAnsi="Times New Roman"/>
          <w:sz w:val="24"/>
          <w:szCs w:val="24"/>
        </w:rPr>
        <w:t xml:space="preserve"> партнерства и сотрудничества</w:t>
      </w:r>
    </w:p>
    <w:p w:rsidR="00C177C1" w:rsidRPr="00CB2C99" w:rsidRDefault="00C177C1" w:rsidP="00CB2C9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C177C1" w:rsidRDefault="00C177C1" w:rsidP="00CB2C9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CB2C99">
        <w:rPr>
          <w:rFonts w:ascii="Times New Roman" w:hAnsi="Times New Roman"/>
          <w:b/>
          <w:sz w:val="24"/>
          <w:szCs w:val="24"/>
        </w:rPr>
        <w:t>Миссия,</w:t>
      </w:r>
      <w:r>
        <w:rPr>
          <w:rFonts w:ascii="Times New Roman" w:hAnsi="Times New Roman"/>
          <w:b/>
          <w:sz w:val="24"/>
          <w:szCs w:val="24"/>
        </w:rPr>
        <w:t xml:space="preserve"> цели, задачи и предназначение Р</w:t>
      </w:r>
      <w:r w:rsidRPr="00CB2C99">
        <w:rPr>
          <w:rFonts w:ascii="Times New Roman" w:hAnsi="Times New Roman"/>
          <w:b/>
          <w:sz w:val="24"/>
          <w:szCs w:val="24"/>
        </w:rPr>
        <w:t>есурсного центра</w:t>
      </w:r>
      <w:r>
        <w:rPr>
          <w:rFonts w:ascii="Times New Roman" w:hAnsi="Times New Roman"/>
          <w:b/>
          <w:sz w:val="24"/>
          <w:szCs w:val="24"/>
        </w:rPr>
        <w:t>.</w:t>
      </w:r>
    </w:p>
    <w:p w:rsidR="00C177C1" w:rsidRPr="00CB2C99" w:rsidRDefault="00C177C1" w:rsidP="00BB07F3">
      <w:pPr>
        <w:pStyle w:val="a3"/>
        <w:numPr>
          <w:ilvl w:val="0"/>
          <w:numId w:val="2"/>
        </w:numPr>
        <w:tabs>
          <w:tab w:val="left" w:pos="900"/>
        </w:tabs>
        <w:spacing w:after="0" w:line="240" w:lineRule="auto"/>
        <w:ind w:left="900"/>
        <w:jc w:val="both"/>
        <w:rPr>
          <w:rFonts w:ascii="Times New Roman" w:hAnsi="Times New Roman"/>
          <w:sz w:val="24"/>
          <w:szCs w:val="24"/>
        </w:rPr>
      </w:pPr>
      <w:r w:rsidRPr="00CB2C99">
        <w:rPr>
          <w:rFonts w:ascii="Times New Roman" w:hAnsi="Times New Roman"/>
          <w:sz w:val="24"/>
          <w:szCs w:val="24"/>
        </w:rPr>
        <w:t>Миссия ресурсного центра состоит в обеспечении качественного инклюзивного образовательного процесса для всех детей</w:t>
      </w:r>
    </w:p>
    <w:p w:rsidR="00C177C1" w:rsidRPr="00CB2C99" w:rsidRDefault="00C177C1" w:rsidP="00BB07F3">
      <w:pPr>
        <w:pStyle w:val="a3"/>
        <w:numPr>
          <w:ilvl w:val="0"/>
          <w:numId w:val="2"/>
        </w:numPr>
        <w:tabs>
          <w:tab w:val="left" w:pos="900"/>
        </w:tabs>
        <w:spacing w:after="0" w:line="240" w:lineRule="auto"/>
        <w:ind w:left="900"/>
        <w:jc w:val="both"/>
        <w:rPr>
          <w:rFonts w:ascii="Times New Roman" w:hAnsi="Times New Roman"/>
          <w:sz w:val="24"/>
          <w:szCs w:val="24"/>
        </w:rPr>
      </w:pPr>
      <w:r w:rsidRPr="00CB2C99">
        <w:rPr>
          <w:rFonts w:ascii="Times New Roman" w:hAnsi="Times New Roman"/>
          <w:sz w:val="24"/>
          <w:szCs w:val="24"/>
        </w:rPr>
        <w:t xml:space="preserve">Цель ресурсного центра – организация и оказания </w:t>
      </w:r>
      <w:proofErr w:type="spellStart"/>
      <w:r w:rsidRPr="00CB2C99">
        <w:rPr>
          <w:rFonts w:ascii="Times New Roman" w:hAnsi="Times New Roman"/>
          <w:sz w:val="24"/>
          <w:szCs w:val="24"/>
        </w:rPr>
        <w:t>психопедагогической</w:t>
      </w:r>
      <w:proofErr w:type="spellEnd"/>
      <w:r w:rsidRPr="00CB2C99">
        <w:rPr>
          <w:rFonts w:ascii="Times New Roman" w:hAnsi="Times New Roman"/>
          <w:sz w:val="24"/>
          <w:szCs w:val="24"/>
        </w:rPr>
        <w:t xml:space="preserve"> помощи на уровне учебного заведения</w:t>
      </w:r>
    </w:p>
    <w:p w:rsidR="00C177C1" w:rsidRPr="00CB2C99" w:rsidRDefault="00C177C1" w:rsidP="00BB07F3">
      <w:pPr>
        <w:pStyle w:val="a3"/>
        <w:numPr>
          <w:ilvl w:val="0"/>
          <w:numId w:val="2"/>
        </w:numPr>
        <w:tabs>
          <w:tab w:val="left" w:pos="900"/>
        </w:tabs>
        <w:spacing w:after="0" w:line="240" w:lineRule="auto"/>
        <w:ind w:left="900"/>
        <w:jc w:val="both"/>
        <w:rPr>
          <w:rFonts w:ascii="Times New Roman" w:hAnsi="Times New Roman"/>
          <w:sz w:val="24"/>
          <w:szCs w:val="24"/>
        </w:rPr>
      </w:pPr>
      <w:r w:rsidRPr="00CB2C99">
        <w:rPr>
          <w:rFonts w:ascii="Times New Roman" w:hAnsi="Times New Roman"/>
          <w:sz w:val="24"/>
          <w:szCs w:val="24"/>
        </w:rPr>
        <w:t>Ресурсный центр осуществляет следующие задачи:</w:t>
      </w:r>
    </w:p>
    <w:p w:rsidR="00C177C1" w:rsidRPr="00CB2C99" w:rsidRDefault="00C177C1" w:rsidP="00A944C7">
      <w:pPr>
        <w:pStyle w:val="a3"/>
        <w:spacing w:after="0" w:line="240" w:lineRule="auto"/>
        <w:ind w:left="144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ro-RO"/>
        </w:rPr>
        <w:t>a</w:t>
      </w:r>
      <w:r>
        <w:rPr>
          <w:rFonts w:ascii="Times New Roman" w:hAnsi="Times New Roman"/>
          <w:sz w:val="24"/>
          <w:szCs w:val="24"/>
        </w:rPr>
        <w:t xml:space="preserve">) </w:t>
      </w:r>
      <w:r w:rsidRPr="00CB2C99">
        <w:rPr>
          <w:rFonts w:ascii="Times New Roman" w:hAnsi="Times New Roman"/>
          <w:sz w:val="24"/>
          <w:szCs w:val="24"/>
        </w:rPr>
        <w:t xml:space="preserve">развитие и оказание </w:t>
      </w:r>
      <w:proofErr w:type="spellStart"/>
      <w:r w:rsidRPr="00CB2C99">
        <w:rPr>
          <w:rFonts w:ascii="Times New Roman" w:hAnsi="Times New Roman"/>
          <w:sz w:val="24"/>
          <w:szCs w:val="24"/>
        </w:rPr>
        <w:t>психопедагогических</w:t>
      </w:r>
      <w:proofErr w:type="spellEnd"/>
      <w:r w:rsidRPr="00CB2C99">
        <w:rPr>
          <w:rFonts w:ascii="Times New Roman" w:hAnsi="Times New Roman"/>
          <w:sz w:val="24"/>
          <w:szCs w:val="24"/>
        </w:rPr>
        <w:t xml:space="preserve"> услуг для детей с особыми образовательными потребностями</w:t>
      </w:r>
      <w:r>
        <w:rPr>
          <w:rFonts w:ascii="Times New Roman" w:hAnsi="Times New Roman"/>
          <w:sz w:val="24"/>
          <w:szCs w:val="24"/>
        </w:rPr>
        <w:t>;</w:t>
      </w:r>
    </w:p>
    <w:p w:rsidR="00C177C1" w:rsidRPr="00CB2C99" w:rsidRDefault="00C177C1" w:rsidP="00A944C7">
      <w:pPr>
        <w:pStyle w:val="a3"/>
        <w:spacing w:after="0" w:line="240" w:lineRule="auto"/>
        <w:ind w:left="144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ro-RO"/>
        </w:rPr>
        <w:t>b</w:t>
      </w:r>
      <w:r w:rsidRPr="00CB2C99">
        <w:rPr>
          <w:rFonts w:ascii="Times New Roman" w:hAnsi="Times New Roman"/>
          <w:sz w:val="24"/>
          <w:szCs w:val="24"/>
        </w:rPr>
        <w:t>) информирование дидактических кадров об особенностях развития и особых образовательных потребностях детей с целью создания совместно школьной инклюзивной среды</w:t>
      </w:r>
      <w:r>
        <w:rPr>
          <w:rFonts w:ascii="Times New Roman" w:hAnsi="Times New Roman"/>
          <w:sz w:val="24"/>
          <w:szCs w:val="24"/>
        </w:rPr>
        <w:t>;</w:t>
      </w:r>
    </w:p>
    <w:p w:rsidR="00C177C1" w:rsidRPr="00CB2C99" w:rsidRDefault="00C177C1" w:rsidP="00A944C7">
      <w:pPr>
        <w:pStyle w:val="a3"/>
        <w:spacing w:after="0" w:line="240" w:lineRule="auto"/>
        <w:ind w:left="144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ro-RO"/>
        </w:rPr>
        <w:t>c</w:t>
      </w:r>
      <w:r w:rsidRPr="00CB2C99">
        <w:rPr>
          <w:rFonts w:ascii="Times New Roman" w:hAnsi="Times New Roman"/>
          <w:sz w:val="24"/>
          <w:szCs w:val="24"/>
        </w:rPr>
        <w:t>) организация программ по обучению</w:t>
      </w:r>
      <w:r>
        <w:rPr>
          <w:rFonts w:ascii="Times New Roman" w:hAnsi="Times New Roman"/>
          <w:sz w:val="24"/>
          <w:szCs w:val="24"/>
        </w:rPr>
        <w:t xml:space="preserve"> воспитанию</w:t>
      </w:r>
      <w:r w:rsidRPr="00CB2C99">
        <w:rPr>
          <w:rFonts w:ascii="Times New Roman" w:hAnsi="Times New Roman"/>
          <w:sz w:val="24"/>
          <w:szCs w:val="24"/>
        </w:rPr>
        <w:t xml:space="preserve"> и ответственности родителей</w:t>
      </w:r>
      <w:r>
        <w:rPr>
          <w:rFonts w:ascii="Times New Roman" w:hAnsi="Times New Roman"/>
          <w:sz w:val="24"/>
          <w:szCs w:val="24"/>
        </w:rPr>
        <w:t>;</w:t>
      </w:r>
    </w:p>
    <w:p w:rsidR="00C177C1" w:rsidRPr="00CB2C99" w:rsidRDefault="00C177C1" w:rsidP="00A944C7">
      <w:pPr>
        <w:pStyle w:val="a3"/>
        <w:spacing w:after="0" w:line="240" w:lineRule="auto"/>
        <w:ind w:left="144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ro-RO"/>
        </w:rPr>
        <w:t>d</w:t>
      </w:r>
      <w:r w:rsidRPr="00CB2C99">
        <w:rPr>
          <w:rFonts w:ascii="Times New Roman" w:hAnsi="Times New Roman"/>
          <w:sz w:val="24"/>
          <w:szCs w:val="24"/>
        </w:rPr>
        <w:t xml:space="preserve">) создание и реализация партнерства с вовлечением сообщества, органов власти </w:t>
      </w:r>
      <w:r>
        <w:rPr>
          <w:rFonts w:ascii="Times New Roman" w:hAnsi="Times New Roman"/>
          <w:sz w:val="24"/>
          <w:szCs w:val="24"/>
        </w:rPr>
        <w:t>в</w:t>
      </w:r>
      <w:r w:rsidRPr="00CB2C9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обеспечение продолжительности обучения</w:t>
      </w:r>
      <w:r w:rsidRPr="00CB2C99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факультативного</w:t>
      </w:r>
      <w:r w:rsidRPr="00CB2C99">
        <w:rPr>
          <w:rFonts w:ascii="Times New Roman" w:hAnsi="Times New Roman"/>
          <w:sz w:val="24"/>
          <w:szCs w:val="24"/>
        </w:rPr>
        <w:t xml:space="preserve"> и  профессионального ориентирования.</w:t>
      </w:r>
    </w:p>
    <w:p w:rsidR="00C177C1" w:rsidRPr="00CB2C99" w:rsidRDefault="00C177C1" w:rsidP="00BB07F3">
      <w:pPr>
        <w:pStyle w:val="a3"/>
        <w:spacing w:after="0" w:line="240" w:lineRule="auto"/>
        <w:ind w:left="0"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9. Предназначение  Р</w:t>
      </w:r>
      <w:r w:rsidRPr="00CB2C99">
        <w:rPr>
          <w:rFonts w:ascii="Times New Roman" w:hAnsi="Times New Roman"/>
          <w:sz w:val="24"/>
          <w:szCs w:val="24"/>
        </w:rPr>
        <w:t>есурсного центра:</w:t>
      </w:r>
    </w:p>
    <w:p w:rsidR="00C177C1" w:rsidRPr="00CB2C99" w:rsidRDefault="00C177C1" w:rsidP="00BB07F3">
      <w:pPr>
        <w:pStyle w:val="a3"/>
        <w:tabs>
          <w:tab w:val="left" w:pos="1440"/>
        </w:tabs>
        <w:spacing w:after="0" w:line="240" w:lineRule="auto"/>
        <w:ind w:left="144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ro-RO"/>
        </w:rPr>
        <w:t>a</w:t>
      </w:r>
      <w:r w:rsidRPr="00CB2C99">
        <w:rPr>
          <w:rFonts w:ascii="Times New Roman" w:hAnsi="Times New Roman"/>
          <w:sz w:val="24"/>
          <w:szCs w:val="24"/>
        </w:rPr>
        <w:t>) планирование и осуществление мероприятий образовательной поддержки для детей с особыми образовательными потребностями</w:t>
      </w:r>
      <w:r>
        <w:rPr>
          <w:rFonts w:ascii="Times New Roman" w:hAnsi="Times New Roman"/>
          <w:sz w:val="24"/>
          <w:szCs w:val="24"/>
        </w:rPr>
        <w:t>;</w:t>
      </w:r>
    </w:p>
    <w:p w:rsidR="00C177C1" w:rsidRPr="00CB2C99" w:rsidRDefault="00C177C1" w:rsidP="00BB07F3">
      <w:pPr>
        <w:pStyle w:val="a3"/>
        <w:tabs>
          <w:tab w:val="left" w:pos="1440"/>
        </w:tabs>
        <w:spacing w:after="0" w:line="240" w:lineRule="auto"/>
        <w:ind w:left="144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ro-RO"/>
        </w:rPr>
        <w:t>b</w:t>
      </w:r>
      <w:r w:rsidRPr="00CB2C99">
        <w:rPr>
          <w:rFonts w:ascii="Times New Roman" w:hAnsi="Times New Roman"/>
          <w:sz w:val="24"/>
          <w:szCs w:val="24"/>
        </w:rPr>
        <w:t>) оказание специализированных услуг по психологической, логопедической и другой помощи (по необходимости)</w:t>
      </w:r>
      <w:r>
        <w:rPr>
          <w:rFonts w:ascii="Times New Roman" w:hAnsi="Times New Roman"/>
          <w:sz w:val="24"/>
          <w:szCs w:val="24"/>
        </w:rPr>
        <w:t>;</w:t>
      </w:r>
    </w:p>
    <w:p w:rsidR="00C177C1" w:rsidRPr="00CB2C99" w:rsidRDefault="00C177C1" w:rsidP="00BB07F3">
      <w:pPr>
        <w:pStyle w:val="a3"/>
        <w:tabs>
          <w:tab w:val="left" w:pos="1440"/>
        </w:tabs>
        <w:spacing w:after="0" w:line="240" w:lineRule="auto"/>
        <w:ind w:left="144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ro-RO"/>
        </w:rPr>
        <w:t>c</w:t>
      </w:r>
      <w:r>
        <w:rPr>
          <w:rFonts w:ascii="Times New Roman" w:hAnsi="Times New Roman"/>
          <w:sz w:val="24"/>
          <w:szCs w:val="24"/>
        </w:rPr>
        <w:t>) оказание информационной и методологической поддержки</w:t>
      </w:r>
      <w:r w:rsidRPr="00CB2C99">
        <w:rPr>
          <w:rFonts w:ascii="Times New Roman" w:hAnsi="Times New Roman"/>
          <w:sz w:val="24"/>
          <w:szCs w:val="24"/>
        </w:rPr>
        <w:t xml:space="preserve"> дидактическим кадрам из учебного заведения в отношении особенностей </w:t>
      </w:r>
      <w:r>
        <w:rPr>
          <w:rFonts w:ascii="Times New Roman" w:hAnsi="Times New Roman"/>
          <w:sz w:val="24"/>
          <w:szCs w:val="24"/>
        </w:rPr>
        <w:t xml:space="preserve">развития </w:t>
      </w:r>
      <w:r w:rsidRPr="00CB2C99">
        <w:rPr>
          <w:rFonts w:ascii="Times New Roman" w:hAnsi="Times New Roman"/>
          <w:sz w:val="24"/>
          <w:szCs w:val="24"/>
        </w:rPr>
        <w:t>и оказания вмешательства, направленного на решение проблем, с которыми сталкиваются дети во время образовательного процесса</w:t>
      </w:r>
      <w:r>
        <w:rPr>
          <w:rFonts w:ascii="Times New Roman" w:hAnsi="Times New Roman"/>
          <w:sz w:val="24"/>
          <w:szCs w:val="24"/>
        </w:rPr>
        <w:t>;</w:t>
      </w:r>
    </w:p>
    <w:p w:rsidR="00C177C1" w:rsidRPr="00CB2C99" w:rsidRDefault="00C177C1" w:rsidP="00BB07F3">
      <w:pPr>
        <w:pStyle w:val="a3"/>
        <w:tabs>
          <w:tab w:val="left" w:pos="720"/>
          <w:tab w:val="left" w:pos="1440"/>
        </w:tabs>
        <w:spacing w:after="0" w:line="240" w:lineRule="auto"/>
        <w:ind w:left="144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ro-RO"/>
        </w:rPr>
        <w:t>d</w:t>
      </w:r>
      <w:r>
        <w:rPr>
          <w:rFonts w:ascii="Times New Roman" w:hAnsi="Times New Roman"/>
          <w:sz w:val="24"/>
          <w:szCs w:val="24"/>
        </w:rPr>
        <w:t>) обеспечение</w:t>
      </w:r>
      <w:r w:rsidRPr="00CB2C99">
        <w:rPr>
          <w:rFonts w:ascii="Times New Roman" w:hAnsi="Times New Roman"/>
          <w:sz w:val="24"/>
          <w:szCs w:val="24"/>
        </w:rPr>
        <w:t xml:space="preserve"> услови</w:t>
      </w:r>
      <w:r>
        <w:rPr>
          <w:rFonts w:ascii="Times New Roman" w:hAnsi="Times New Roman"/>
          <w:sz w:val="24"/>
          <w:szCs w:val="24"/>
        </w:rPr>
        <w:t>й</w:t>
      </w:r>
      <w:r w:rsidRPr="00CB2C99">
        <w:rPr>
          <w:rFonts w:ascii="Times New Roman" w:hAnsi="Times New Roman"/>
          <w:sz w:val="24"/>
          <w:szCs w:val="24"/>
        </w:rPr>
        <w:t xml:space="preserve"> для развития ребенка соответственно индивидуальным возможностям и потенциалу</w:t>
      </w:r>
      <w:r>
        <w:rPr>
          <w:rFonts w:ascii="Times New Roman" w:hAnsi="Times New Roman"/>
          <w:sz w:val="24"/>
          <w:szCs w:val="24"/>
        </w:rPr>
        <w:t>;</w:t>
      </w:r>
    </w:p>
    <w:p w:rsidR="00C177C1" w:rsidRPr="00CB2C99" w:rsidRDefault="00C177C1" w:rsidP="00BB07F3">
      <w:pPr>
        <w:pStyle w:val="a3"/>
        <w:tabs>
          <w:tab w:val="left" w:pos="720"/>
          <w:tab w:val="left" w:pos="1440"/>
        </w:tabs>
        <w:spacing w:after="0" w:line="240" w:lineRule="auto"/>
        <w:ind w:left="144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ro-RO"/>
        </w:rPr>
        <w:lastRenderedPageBreak/>
        <w:t>e</w:t>
      </w:r>
      <w:r>
        <w:rPr>
          <w:rFonts w:ascii="Times New Roman" w:hAnsi="Times New Roman"/>
          <w:sz w:val="24"/>
          <w:szCs w:val="24"/>
        </w:rPr>
        <w:t xml:space="preserve">) координация и реализация, совместно с Многопрофильной </w:t>
      </w:r>
      <w:proofErr w:type="spellStart"/>
      <w:r>
        <w:rPr>
          <w:rFonts w:ascii="Times New Roman" w:hAnsi="Times New Roman"/>
          <w:sz w:val="24"/>
          <w:szCs w:val="24"/>
        </w:rPr>
        <w:t>внутришкольной</w:t>
      </w:r>
      <w:proofErr w:type="spellEnd"/>
      <w:r>
        <w:rPr>
          <w:rFonts w:ascii="Times New Roman" w:hAnsi="Times New Roman"/>
          <w:sz w:val="24"/>
          <w:szCs w:val="24"/>
        </w:rPr>
        <w:t xml:space="preserve"> комиссией </w:t>
      </w:r>
      <w:r w:rsidRPr="00CB2C99">
        <w:rPr>
          <w:rFonts w:ascii="Times New Roman" w:hAnsi="Times New Roman"/>
          <w:sz w:val="24"/>
          <w:szCs w:val="24"/>
        </w:rPr>
        <w:t>учебного учреждения</w:t>
      </w:r>
      <w:r>
        <w:rPr>
          <w:rFonts w:ascii="Times New Roman" w:hAnsi="Times New Roman"/>
          <w:sz w:val="24"/>
          <w:szCs w:val="24"/>
        </w:rPr>
        <w:t xml:space="preserve">, мероприятий </w:t>
      </w:r>
      <w:r w:rsidRPr="00CB2C99">
        <w:rPr>
          <w:rFonts w:ascii="Times New Roman" w:hAnsi="Times New Roman"/>
          <w:sz w:val="24"/>
          <w:szCs w:val="24"/>
        </w:rPr>
        <w:t>по развитию инклюзивного образовательного процесса</w:t>
      </w:r>
      <w:r>
        <w:rPr>
          <w:rFonts w:ascii="Times New Roman" w:hAnsi="Times New Roman"/>
          <w:sz w:val="24"/>
          <w:szCs w:val="24"/>
        </w:rPr>
        <w:t>;</w:t>
      </w:r>
    </w:p>
    <w:p w:rsidR="00C177C1" w:rsidRPr="00CB2C99" w:rsidRDefault="00C177C1" w:rsidP="00BB07F3">
      <w:pPr>
        <w:pStyle w:val="a3"/>
        <w:tabs>
          <w:tab w:val="left" w:pos="720"/>
          <w:tab w:val="left" w:pos="1440"/>
        </w:tabs>
        <w:spacing w:after="0" w:line="240" w:lineRule="auto"/>
        <w:ind w:left="144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ro-RO"/>
        </w:rPr>
        <w:t>f</w:t>
      </w:r>
      <w:r>
        <w:rPr>
          <w:rFonts w:ascii="Times New Roman" w:hAnsi="Times New Roman"/>
          <w:sz w:val="24"/>
          <w:szCs w:val="24"/>
        </w:rPr>
        <w:t>) сотрудничество</w:t>
      </w:r>
      <w:r w:rsidRPr="00CB2C99">
        <w:rPr>
          <w:rFonts w:ascii="Times New Roman" w:hAnsi="Times New Roman"/>
          <w:sz w:val="24"/>
          <w:szCs w:val="24"/>
        </w:rPr>
        <w:t xml:space="preserve"> с районной/муниципальной  Службой </w:t>
      </w:r>
      <w:proofErr w:type="spellStart"/>
      <w:r w:rsidRPr="00CB2C99">
        <w:rPr>
          <w:rFonts w:ascii="Times New Roman" w:hAnsi="Times New Roman"/>
          <w:sz w:val="24"/>
          <w:szCs w:val="24"/>
        </w:rPr>
        <w:t>Псих</w:t>
      </w:r>
      <w:r>
        <w:rPr>
          <w:rFonts w:ascii="Times New Roman" w:hAnsi="Times New Roman"/>
          <w:sz w:val="24"/>
          <w:szCs w:val="24"/>
        </w:rPr>
        <w:t>опедагогической</w:t>
      </w:r>
      <w:proofErr w:type="spellEnd"/>
      <w:r>
        <w:rPr>
          <w:rFonts w:ascii="Times New Roman" w:hAnsi="Times New Roman"/>
          <w:sz w:val="24"/>
          <w:szCs w:val="24"/>
        </w:rPr>
        <w:t xml:space="preserve"> Помощи, координация деятельности с Многопрофильной </w:t>
      </w:r>
      <w:proofErr w:type="spellStart"/>
      <w:r>
        <w:rPr>
          <w:rFonts w:ascii="Times New Roman" w:hAnsi="Times New Roman"/>
          <w:sz w:val="24"/>
          <w:szCs w:val="24"/>
        </w:rPr>
        <w:t>внутришкольной</w:t>
      </w:r>
      <w:proofErr w:type="spellEnd"/>
      <w:r>
        <w:rPr>
          <w:rFonts w:ascii="Times New Roman" w:hAnsi="Times New Roman"/>
          <w:sz w:val="24"/>
          <w:szCs w:val="24"/>
        </w:rPr>
        <w:t xml:space="preserve"> комиссией</w:t>
      </w:r>
      <w:r w:rsidRPr="00CB2C99">
        <w:rPr>
          <w:rFonts w:ascii="Times New Roman" w:hAnsi="Times New Roman"/>
          <w:sz w:val="24"/>
          <w:szCs w:val="24"/>
        </w:rPr>
        <w:t xml:space="preserve"> учебного заведения в </w:t>
      </w:r>
      <w:r>
        <w:rPr>
          <w:rFonts w:ascii="Times New Roman" w:hAnsi="Times New Roman"/>
          <w:sz w:val="24"/>
          <w:szCs w:val="24"/>
        </w:rPr>
        <w:t>целях обследования</w:t>
      </w:r>
      <w:r w:rsidRPr="00CB2C99">
        <w:rPr>
          <w:rFonts w:ascii="Times New Roman" w:hAnsi="Times New Roman"/>
          <w:sz w:val="24"/>
          <w:szCs w:val="24"/>
        </w:rPr>
        <w:t>/помощи ребенку и развития инклюзивного образования</w:t>
      </w:r>
      <w:r>
        <w:rPr>
          <w:rFonts w:ascii="Times New Roman" w:hAnsi="Times New Roman"/>
          <w:sz w:val="24"/>
          <w:szCs w:val="24"/>
        </w:rPr>
        <w:t>;</w:t>
      </w:r>
    </w:p>
    <w:p w:rsidR="00C177C1" w:rsidRPr="00CB2C99" w:rsidRDefault="00C177C1" w:rsidP="00BB07F3">
      <w:pPr>
        <w:pStyle w:val="a3"/>
        <w:tabs>
          <w:tab w:val="left" w:pos="720"/>
          <w:tab w:val="left" w:pos="1440"/>
        </w:tabs>
        <w:spacing w:after="0" w:line="240" w:lineRule="auto"/>
        <w:ind w:left="144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ro-RO"/>
        </w:rPr>
        <w:t>g</w:t>
      </w:r>
      <w:r>
        <w:rPr>
          <w:rFonts w:ascii="Times New Roman" w:hAnsi="Times New Roman"/>
          <w:sz w:val="24"/>
          <w:szCs w:val="24"/>
        </w:rPr>
        <w:t>) доведение</w:t>
      </w:r>
      <w:r w:rsidRPr="00CB2C99">
        <w:rPr>
          <w:rFonts w:ascii="Times New Roman" w:hAnsi="Times New Roman"/>
          <w:sz w:val="24"/>
          <w:szCs w:val="24"/>
        </w:rPr>
        <w:t xml:space="preserve"> до сведения администрации учебного заведения</w:t>
      </w:r>
      <w:r>
        <w:rPr>
          <w:rFonts w:ascii="Times New Roman" w:hAnsi="Times New Roman"/>
          <w:sz w:val="24"/>
          <w:szCs w:val="24"/>
        </w:rPr>
        <w:t xml:space="preserve"> информации о детях, находящихся в </w:t>
      </w:r>
      <w:r w:rsidRPr="00CB2C99">
        <w:rPr>
          <w:rFonts w:ascii="Times New Roman" w:hAnsi="Times New Roman"/>
          <w:sz w:val="24"/>
          <w:szCs w:val="24"/>
        </w:rPr>
        <w:t>ситуации</w:t>
      </w:r>
      <w:r>
        <w:rPr>
          <w:rFonts w:ascii="Times New Roman" w:hAnsi="Times New Roman"/>
          <w:sz w:val="24"/>
          <w:szCs w:val="24"/>
        </w:rPr>
        <w:t xml:space="preserve"> риска;</w:t>
      </w:r>
    </w:p>
    <w:p w:rsidR="00C177C1" w:rsidRPr="00CB2C99" w:rsidRDefault="00C177C1" w:rsidP="00BB07F3">
      <w:pPr>
        <w:pStyle w:val="a3"/>
        <w:tabs>
          <w:tab w:val="left" w:pos="720"/>
          <w:tab w:val="left" w:pos="1440"/>
        </w:tabs>
        <w:spacing w:after="0" w:line="240" w:lineRule="auto"/>
        <w:ind w:left="144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ro-RO"/>
        </w:rPr>
        <w:t>h</w:t>
      </w:r>
      <w:r>
        <w:rPr>
          <w:rFonts w:ascii="Times New Roman" w:hAnsi="Times New Roman"/>
          <w:sz w:val="24"/>
          <w:szCs w:val="24"/>
        </w:rPr>
        <w:t>) создание базы данных и мониторинг на уровне учреждения ситуации по всем детям, бенефициариям</w:t>
      </w:r>
      <w:r w:rsidRPr="00CB2C99">
        <w:rPr>
          <w:rFonts w:ascii="Times New Roman" w:hAnsi="Times New Roman"/>
          <w:sz w:val="24"/>
          <w:szCs w:val="24"/>
        </w:rPr>
        <w:t xml:space="preserve"> Ресурсного Центра</w:t>
      </w:r>
      <w:r>
        <w:rPr>
          <w:rFonts w:ascii="Times New Roman" w:hAnsi="Times New Roman"/>
          <w:sz w:val="24"/>
          <w:szCs w:val="24"/>
        </w:rPr>
        <w:t>;</w:t>
      </w:r>
    </w:p>
    <w:p w:rsidR="00C177C1" w:rsidRPr="00CB2C99" w:rsidRDefault="00C177C1" w:rsidP="00BB07F3">
      <w:pPr>
        <w:pStyle w:val="a3"/>
        <w:tabs>
          <w:tab w:val="left" w:pos="720"/>
          <w:tab w:val="left" w:pos="1440"/>
        </w:tabs>
        <w:spacing w:after="0" w:line="240" w:lineRule="auto"/>
        <w:ind w:left="144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ro-RO"/>
        </w:rPr>
        <w:t>i</w:t>
      </w:r>
      <w:r>
        <w:rPr>
          <w:rFonts w:ascii="Times New Roman" w:hAnsi="Times New Roman"/>
          <w:sz w:val="24"/>
          <w:szCs w:val="24"/>
        </w:rPr>
        <w:t>) организация</w:t>
      </w:r>
      <w:r w:rsidRPr="00CB2C99">
        <w:rPr>
          <w:rFonts w:ascii="Times New Roman" w:hAnsi="Times New Roman"/>
          <w:sz w:val="24"/>
          <w:szCs w:val="24"/>
        </w:rPr>
        <w:t xml:space="preserve"> програ</w:t>
      </w:r>
      <w:r>
        <w:rPr>
          <w:rFonts w:ascii="Times New Roman" w:hAnsi="Times New Roman"/>
          <w:sz w:val="24"/>
          <w:szCs w:val="24"/>
        </w:rPr>
        <w:t>мм по информированию–общению–осведомлению общественности;</w:t>
      </w:r>
    </w:p>
    <w:p w:rsidR="00C177C1" w:rsidRDefault="00C177C1" w:rsidP="00BB07F3">
      <w:pPr>
        <w:pStyle w:val="a3"/>
        <w:tabs>
          <w:tab w:val="left" w:pos="720"/>
          <w:tab w:val="left" w:pos="1440"/>
        </w:tabs>
        <w:spacing w:after="0" w:line="240" w:lineRule="auto"/>
        <w:ind w:left="144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ro-RO"/>
        </w:rPr>
        <w:t>j</w:t>
      </w:r>
      <w:r>
        <w:rPr>
          <w:rFonts w:ascii="Times New Roman" w:hAnsi="Times New Roman"/>
          <w:sz w:val="24"/>
          <w:szCs w:val="24"/>
        </w:rPr>
        <w:t>) составление</w:t>
      </w:r>
      <w:r w:rsidRPr="00CB2C99">
        <w:rPr>
          <w:rFonts w:ascii="Times New Roman" w:hAnsi="Times New Roman"/>
          <w:sz w:val="24"/>
          <w:szCs w:val="24"/>
        </w:rPr>
        <w:t xml:space="preserve"> отчет</w:t>
      </w:r>
      <w:r>
        <w:rPr>
          <w:rFonts w:ascii="Times New Roman" w:hAnsi="Times New Roman"/>
          <w:sz w:val="24"/>
          <w:szCs w:val="24"/>
        </w:rPr>
        <w:t>ов о деятельности и предоставление их</w:t>
      </w:r>
      <w:r w:rsidRPr="00CB2C99">
        <w:rPr>
          <w:rFonts w:ascii="Times New Roman" w:hAnsi="Times New Roman"/>
          <w:sz w:val="24"/>
          <w:szCs w:val="24"/>
        </w:rPr>
        <w:t xml:space="preserve"> администрации учебного заведения</w:t>
      </w:r>
      <w:r>
        <w:rPr>
          <w:rFonts w:ascii="Times New Roman" w:hAnsi="Times New Roman"/>
          <w:sz w:val="24"/>
          <w:szCs w:val="24"/>
        </w:rPr>
        <w:t>.</w:t>
      </w:r>
    </w:p>
    <w:p w:rsidR="00C177C1" w:rsidRPr="00CB2C99" w:rsidRDefault="00C177C1" w:rsidP="00BB07F3">
      <w:pPr>
        <w:pStyle w:val="a3"/>
        <w:tabs>
          <w:tab w:val="left" w:pos="720"/>
          <w:tab w:val="left" w:pos="1440"/>
        </w:tabs>
        <w:spacing w:after="0" w:line="240" w:lineRule="auto"/>
        <w:ind w:left="1440" w:hanging="360"/>
        <w:jc w:val="both"/>
        <w:rPr>
          <w:rFonts w:ascii="Times New Roman" w:hAnsi="Times New Roman"/>
          <w:sz w:val="24"/>
          <w:szCs w:val="24"/>
        </w:rPr>
      </w:pPr>
    </w:p>
    <w:p w:rsidR="00C177C1" w:rsidRPr="00CB2C99" w:rsidRDefault="00C177C1" w:rsidP="00CB2C9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Бенефициары Р</w:t>
      </w:r>
      <w:r w:rsidRPr="00CB2C99">
        <w:rPr>
          <w:rFonts w:ascii="Times New Roman" w:hAnsi="Times New Roman"/>
          <w:b/>
          <w:sz w:val="24"/>
          <w:szCs w:val="24"/>
        </w:rPr>
        <w:t>есурсного центра</w:t>
      </w:r>
    </w:p>
    <w:p w:rsidR="00C177C1" w:rsidRPr="00CB2C99" w:rsidRDefault="00C177C1" w:rsidP="005B36B5">
      <w:pPr>
        <w:pStyle w:val="a3"/>
        <w:numPr>
          <w:ilvl w:val="0"/>
          <w:numId w:val="3"/>
        </w:numPr>
        <w:spacing w:after="0" w:line="240" w:lineRule="auto"/>
        <w:ind w:left="0" w:firstLine="540"/>
        <w:jc w:val="both"/>
        <w:rPr>
          <w:rFonts w:ascii="Times New Roman" w:hAnsi="Times New Roman"/>
          <w:sz w:val="24"/>
          <w:szCs w:val="24"/>
        </w:rPr>
      </w:pPr>
      <w:r w:rsidRPr="00CB2C99">
        <w:rPr>
          <w:rFonts w:ascii="Times New Roman" w:hAnsi="Times New Roman"/>
          <w:sz w:val="24"/>
          <w:szCs w:val="24"/>
        </w:rPr>
        <w:t xml:space="preserve">Бенефициарами Центра являются: </w:t>
      </w:r>
    </w:p>
    <w:p w:rsidR="00C177C1" w:rsidRPr="00CB2C99" w:rsidRDefault="00C177C1" w:rsidP="00CB2C9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ro-RO"/>
        </w:rPr>
        <w:t>a</w:t>
      </w:r>
      <w:r w:rsidRPr="00CB2C99">
        <w:rPr>
          <w:rFonts w:ascii="Times New Roman" w:hAnsi="Times New Roman"/>
          <w:sz w:val="24"/>
          <w:szCs w:val="24"/>
        </w:rPr>
        <w:t>) Дети из учебного заведения:</w:t>
      </w:r>
    </w:p>
    <w:p w:rsidR="00C177C1" w:rsidRPr="00CB2C99" w:rsidRDefault="00C177C1" w:rsidP="00BB07F3">
      <w:pPr>
        <w:pStyle w:val="a3"/>
        <w:numPr>
          <w:ilvl w:val="0"/>
          <w:numId w:val="4"/>
        </w:numPr>
        <w:spacing w:after="0" w:line="240" w:lineRule="auto"/>
        <w:ind w:left="1800" w:hanging="360"/>
        <w:jc w:val="both"/>
        <w:rPr>
          <w:rFonts w:ascii="Times New Roman" w:hAnsi="Times New Roman"/>
          <w:sz w:val="24"/>
          <w:szCs w:val="24"/>
          <w:lang w:val="en-US"/>
        </w:rPr>
      </w:pPr>
      <w:r w:rsidRPr="00CB2C99">
        <w:rPr>
          <w:rFonts w:ascii="Times New Roman" w:hAnsi="Times New Roman"/>
          <w:sz w:val="24"/>
          <w:szCs w:val="24"/>
        </w:rPr>
        <w:t>Дети с особыми образовательными потребностями</w:t>
      </w:r>
    </w:p>
    <w:p w:rsidR="00C177C1" w:rsidRPr="00CB2C99" w:rsidRDefault="00C177C1" w:rsidP="00BB07F3">
      <w:pPr>
        <w:pStyle w:val="a3"/>
        <w:numPr>
          <w:ilvl w:val="0"/>
          <w:numId w:val="4"/>
        </w:numPr>
        <w:spacing w:after="0" w:line="240" w:lineRule="auto"/>
        <w:ind w:left="1800" w:hanging="360"/>
        <w:jc w:val="both"/>
        <w:rPr>
          <w:rFonts w:ascii="Times New Roman" w:hAnsi="Times New Roman"/>
          <w:sz w:val="24"/>
          <w:szCs w:val="24"/>
        </w:rPr>
      </w:pPr>
      <w:r w:rsidRPr="00CB2C99">
        <w:rPr>
          <w:rFonts w:ascii="Times New Roman" w:hAnsi="Times New Roman"/>
          <w:sz w:val="24"/>
          <w:szCs w:val="24"/>
        </w:rPr>
        <w:t>Дети, находящиеся в ситуации риска не посещающие учебные заведения/неохваченные школьным процессом</w:t>
      </w:r>
    </w:p>
    <w:p w:rsidR="00C177C1" w:rsidRPr="00CB2C99" w:rsidRDefault="00C177C1" w:rsidP="00BB07F3">
      <w:pPr>
        <w:pStyle w:val="a3"/>
        <w:numPr>
          <w:ilvl w:val="0"/>
          <w:numId w:val="4"/>
        </w:numPr>
        <w:spacing w:after="0" w:line="240" w:lineRule="auto"/>
        <w:ind w:left="1800" w:hanging="360"/>
        <w:jc w:val="both"/>
        <w:rPr>
          <w:rFonts w:ascii="Times New Roman" w:hAnsi="Times New Roman"/>
          <w:sz w:val="24"/>
          <w:szCs w:val="24"/>
        </w:rPr>
      </w:pPr>
      <w:r w:rsidRPr="00CB2C99">
        <w:rPr>
          <w:rFonts w:ascii="Times New Roman" w:hAnsi="Times New Roman"/>
          <w:sz w:val="24"/>
          <w:szCs w:val="24"/>
        </w:rPr>
        <w:t>Другие дети из учреждения</w:t>
      </w:r>
    </w:p>
    <w:p w:rsidR="00C177C1" w:rsidRPr="00CB2C99" w:rsidRDefault="00C177C1" w:rsidP="00355701">
      <w:pPr>
        <w:pStyle w:val="a3"/>
        <w:spacing w:after="0" w:line="240" w:lineRule="auto"/>
        <w:ind w:left="0" w:firstLine="12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ro-RO"/>
        </w:rPr>
        <w:t>b</w:t>
      </w:r>
      <w:r w:rsidRPr="00CB2C99">
        <w:rPr>
          <w:rFonts w:ascii="Times New Roman" w:hAnsi="Times New Roman"/>
          <w:sz w:val="24"/>
          <w:szCs w:val="24"/>
        </w:rPr>
        <w:t>) дети сообщества</w:t>
      </w:r>
    </w:p>
    <w:p w:rsidR="00C177C1" w:rsidRPr="00CB2C99" w:rsidRDefault="00C177C1" w:rsidP="00355701">
      <w:pPr>
        <w:pStyle w:val="a3"/>
        <w:spacing w:after="0" w:line="240" w:lineRule="auto"/>
        <w:ind w:left="0" w:firstLine="12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ro-RO"/>
        </w:rPr>
        <w:t>c</w:t>
      </w:r>
      <w:r w:rsidRPr="00CB2C99">
        <w:rPr>
          <w:rFonts w:ascii="Times New Roman" w:hAnsi="Times New Roman"/>
          <w:sz w:val="24"/>
          <w:szCs w:val="24"/>
        </w:rPr>
        <w:t>) родители/законные представители детей</w:t>
      </w:r>
    </w:p>
    <w:p w:rsidR="00C177C1" w:rsidRPr="00CB2C99" w:rsidRDefault="00C177C1" w:rsidP="00355701">
      <w:pPr>
        <w:pStyle w:val="a3"/>
        <w:spacing w:after="0" w:line="240" w:lineRule="auto"/>
        <w:ind w:left="0" w:firstLine="12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ro-RO"/>
        </w:rPr>
        <w:t>d</w:t>
      </w:r>
      <w:r w:rsidRPr="00CB2C99">
        <w:rPr>
          <w:rFonts w:ascii="Times New Roman" w:hAnsi="Times New Roman"/>
          <w:sz w:val="24"/>
          <w:szCs w:val="24"/>
        </w:rPr>
        <w:t>) дидактические кадры учреждения</w:t>
      </w:r>
    </w:p>
    <w:p w:rsidR="00C177C1" w:rsidRPr="00CB2C99" w:rsidRDefault="00C177C1" w:rsidP="00355701">
      <w:pPr>
        <w:pStyle w:val="a3"/>
        <w:spacing w:after="0" w:line="240" w:lineRule="auto"/>
        <w:ind w:left="0" w:firstLine="12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ro-RO"/>
        </w:rPr>
        <w:t>e</w:t>
      </w:r>
      <w:r>
        <w:rPr>
          <w:rFonts w:ascii="Times New Roman" w:hAnsi="Times New Roman"/>
          <w:sz w:val="24"/>
          <w:szCs w:val="24"/>
        </w:rPr>
        <w:t>) ч</w:t>
      </w:r>
      <w:r w:rsidRPr="00CB2C99">
        <w:rPr>
          <w:rFonts w:ascii="Times New Roman" w:hAnsi="Times New Roman"/>
          <w:sz w:val="24"/>
          <w:szCs w:val="24"/>
        </w:rPr>
        <w:t>лены местного сообщества</w:t>
      </w:r>
    </w:p>
    <w:p w:rsidR="00C177C1" w:rsidRPr="00CB2C99" w:rsidRDefault="00C177C1" w:rsidP="00BB07F3">
      <w:pPr>
        <w:pStyle w:val="a3"/>
        <w:numPr>
          <w:ilvl w:val="0"/>
          <w:numId w:val="3"/>
        </w:numPr>
        <w:tabs>
          <w:tab w:val="left" w:pos="900"/>
        </w:tabs>
        <w:spacing w:after="0" w:line="240" w:lineRule="auto"/>
        <w:ind w:left="540" w:hanging="180"/>
        <w:jc w:val="both"/>
        <w:rPr>
          <w:rFonts w:ascii="Times New Roman" w:hAnsi="Times New Roman"/>
          <w:sz w:val="24"/>
          <w:szCs w:val="24"/>
        </w:rPr>
      </w:pPr>
      <w:r w:rsidRPr="00CB2C99">
        <w:rPr>
          <w:rFonts w:ascii="Times New Roman" w:hAnsi="Times New Roman"/>
          <w:sz w:val="24"/>
          <w:szCs w:val="24"/>
        </w:rPr>
        <w:t>Определение бенефициаров/детей осуществляется через проведение оценивания</w:t>
      </w:r>
      <w:r>
        <w:rPr>
          <w:rFonts w:ascii="Times New Roman" w:hAnsi="Times New Roman"/>
          <w:sz w:val="24"/>
          <w:szCs w:val="24"/>
        </w:rPr>
        <w:t>/обследования</w:t>
      </w:r>
      <w:r w:rsidRPr="00CB2C99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CB2C99">
        <w:rPr>
          <w:rFonts w:ascii="Times New Roman" w:hAnsi="Times New Roman"/>
          <w:sz w:val="24"/>
          <w:szCs w:val="24"/>
        </w:rPr>
        <w:t>в следствии</w:t>
      </w:r>
      <w:proofErr w:type="gramEnd"/>
      <w:r w:rsidRPr="00CB2C99">
        <w:rPr>
          <w:rFonts w:ascii="Times New Roman" w:hAnsi="Times New Roman"/>
          <w:sz w:val="24"/>
          <w:szCs w:val="24"/>
        </w:rPr>
        <w:t xml:space="preserve"> выявления/</w:t>
      </w:r>
      <w:r>
        <w:rPr>
          <w:rFonts w:ascii="Times New Roman" w:hAnsi="Times New Roman"/>
          <w:sz w:val="24"/>
          <w:szCs w:val="24"/>
        </w:rPr>
        <w:t xml:space="preserve"> направления случаев членами Многопрофильной </w:t>
      </w:r>
      <w:proofErr w:type="spellStart"/>
      <w:r>
        <w:rPr>
          <w:rFonts w:ascii="Times New Roman" w:hAnsi="Times New Roman"/>
          <w:sz w:val="24"/>
          <w:szCs w:val="24"/>
        </w:rPr>
        <w:t>внутришкольной</w:t>
      </w:r>
      <w:proofErr w:type="spellEnd"/>
      <w:r>
        <w:rPr>
          <w:rFonts w:ascii="Times New Roman" w:hAnsi="Times New Roman"/>
          <w:sz w:val="24"/>
          <w:szCs w:val="24"/>
        </w:rPr>
        <w:t xml:space="preserve"> комиссии (МВК)</w:t>
      </w:r>
      <w:r w:rsidRPr="00CB2C99">
        <w:rPr>
          <w:rFonts w:ascii="Times New Roman" w:hAnsi="Times New Roman"/>
          <w:sz w:val="24"/>
          <w:szCs w:val="24"/>
        </w:rPr>
        <w:t>, а также общественными  структурами по защите прав ребенка, родителями:</w:t>
      </w:r>
    </w:p>
    <w:p w:rsidR="00C177C1" w:rsidRPr="00CB2C99" w:rsidRDefault="00C177C1" w:rsidP="00CB2C9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ro-RO"/>
        </w:rPr>
        <w:t>a</w:t>
      </w:r>
      <w:r w:rsidRPr="00CB2C99">
        <w:rPr>
          <w:rFonts w:ascii="Times New Roman" w:hAnsi="Times New Roman"/>
          <w:sz w:val="24"/>
          <w:szCs w:val="24"/>
        </w:rPr>
        <w:t xml:space="preserve">) первичного (в рамках </w:t>
      </w:r>
      <w:r>
        <w:rPr>
          <w:rFonts w:ascii="Times New Roman" w:hAnsi="Times New Roman"/>
          <w:sz w:val="24"/>
          <w:szCs w:val="24"/>
        </w:rPr>
        <w:t xml:space="preserve">Многопрофильной </w:t>
      </w:r>
      <w:proofErr w:type="spellStart"/>
      <w:r>
        <w:rPr>
          <w:rFonts w:ascii="Times New Roman" w:hAnsi="Times New Roman"/>
          <w:sz w:val="24"/>
          <w:szCs w:val="24"/>
        </w:rPr>
        <w:t>внутришкольной</w:t>
      </w:r>
      <w:proofErr w:type="spellEnd"/>
      <w:r>
        <w:rPr>
          <w:rFonts w:ascii="Times New Roman" w:hAnsi="Times New Roman"/>
          <w:sz w:val="24"/>
          <w:szCs w:val="24"/>
        </w:rPr>
        <w:t xml:space="preserve"> комиссии</w:t>
      </w:r>
      <w:r w:rsidRPr="00CB2C99">
        <w:rPr>
          <w:rFonts w:ascii="Times New Roman" w:hAnsi="Times New Roman"/>
          <w:sz w:val="24"/>
          <w:szCs w:val="24"/>
        </w:rPr>
        <w:t>)</w:t>
      </w:r>
    </w:p>
    <w:p w:rsidR="00C177C1" w:rsidRPr="00CB2C99" w:rsidRDefault="00C177C1" w:rsidP="00CB2C9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ro-RO"/>
        </w:rPr>
        <w:t>b</w:t>
      </w:r>
      <w:r>
        <w:rPr>
          <w:rFonts w:ascii="Times New Roman" w:hAnsi="Times New Roman"/>
          <w:sz w:val="24"/>
          <w:szCs w:val="24"/>
        </w:rPr>
        <w:t>) комплексного (в рамках С</w:t>
      </w:r>
      <w:r w:rsidRPr="00CB2C99">
        <w:rPr>
          <w:rFonts w:ascii="Times New Roman" w:hAnsi="Times New Roman"/>
          <w:sz w:val="24"/>
          <w:szCs w:val="24"/>
        </w:rPr>
        <w:t xml:space="preserve">лужбы </w:t>
      </w:r>
      <w:proofErr w:type="spellStart"/>
      <w:r w:rsidRPr="00CB2C99">
        <w:rPr>
          <w:rFonts w:ascii="Times New Roman" w:hAnsi="Times New Roman"/>
          <w:sz w:val="24"/>
          <w:szCs w:val="24"/>
        </w:rPr>
        <w:t>психопедагогической</w:t>
      </w:r>
      <w:proofErr w:type="spellEnd"/>
      <w:r w:rsidRPr="00CB2C99">
        <w:rPr>
          <w:rFonts w:ascii="Times New Roman" w:hAnsi="Times New Roman"/>
          <w:sz w:val="24"/>
          <w:szCs w:val="24"/>
        </w:rPr>
        <w:t xml:space="preserve"> помощи)</w:t>
      </w:r>
    </w:p>
    <w:p w:rsidR="00C177C1" w:rsidRPr="00CB2C99" w:rsidRDefault="00C177C1" w:rsidP="00BB07F3">
      <w:pPr>
        <w:pStyle w:val="a3"/>
        <w:numPr>
          <w:ilvl w:val="0"/>
          <w:numId w:val="3"/>
        </w:numPr>
        <w:tabs>
          <w:tab w:val="left" w:pos="900"/>
        </w:tabs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каждого бенефициара Р</w:t>
      </w:r>
      <w:r w:rsidRPr="00CB2C99">
        <w:rPr>
          <w:rFonts w:ascii="Times New Roman" w:hAnsi="Times New Roman"/>
          <w:sz w:val="24"/>
          <w:szCs w:val="24"/>
        </w:rPr>
        <w:t>есурсного центра заводится и заполняется личное дело, содержащее соответствующую информацию и документы (Приложение 1).</w:t>
      </w:r>
    </w:p>
    <w:p w:rsidR="00C177C1" w:rsidRPr="00CB2C99" w:rsidRDefault="00C177C1" w:rsidP="00BB07F3">
      <w:pPr>
        <w:pStyle w:val="a3"/>
        <w:numPr>
          <w:ilvl w:val="0"/>
          <w:numId w:val="3"/>
        </w:numPr>
        <w:tabs>
          <w:tab w:val="left" w:pos="900"/>
        </w:tabs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Детям, бенефициарам Р</w:t>
      </w:r>
      <w:r w:rsidRPr="00CB2C99">
        <w:rPr>
          <w:rFonts w:ascii="Times New Roman" w:hAnsi="Times New Roman"/>
          <w:sz w:val="24"/>
          <w:szCs w:val="24"/>
        </w:rPr>
        <w:t xml:space="preserve">есурсного центра оказывается помощь на базе индивидуальных программ </w:t>
      </w:r>
      <w:proofErr w:type="spellStart"/>
      <w:r w:rsidRPr="00CB2C99">
        <w:rPr>
          <w:rFonts w:ascii="Times New Roman" w:hAnsi="Times New Roman"/>
          <w:sz w:val="24"/>
          <w:szCs w:val="24"/>
        </w:rPr>
        <w:t>психопедагогической</w:t>
      </w:r>
      <w:proofErr w:type="spellEnd"/>
      <w:r w:rsidRPr="00CB2C99">
        <w:rPr>
          <w:rFonts w:ascii="Times New Roman" w:hAnsi="Times New Roman"/>
          <w:sz w:val="24"/>
          <w:szCs w:val="24"/>
        </w:rPr>
        <w:t xml:space="preserve"> помощи, которые разрабатываются и реализуются дидактическим и недидактическим персоналом.</w:t>
      </w:r>
    </w:p>
    <w:p w:rsidR="00C177C1" w:rsidRPr="00CB2C99" w:rsidRDefault="00C177C1" w:rsidP="00BB07F3">
      <w:pPr>
        <w:pStyle w:val="a3"/>
        <w:numPr>
          <w:ilvl w:val="0"/>
          <w:numId w:val="3"/>
        </w:numPr>
        <w:tabs>
          <w:tab w:val="left" w:pos="900"/>
        </w:tabs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CB2C99">
        <w:rPr>
          <w:rFonts w:ascii="Times New Roman" w:hAnsi="Times New Roman"/>
          <w:sz w:val="24"/>
          <w:szCs w:val="24"/>
        </w:rPr>
        <w:t>Специалис</w:t>
      </w:r>
      <w:r>
        <w:rPr>
          <w:rFonts w:ascii="Times New Roman" w:hAnsi="Times New Roman"/>
          <w:sz w:val="24"/>
          <w:szCs w:val="24"/>
        </w:rPr>
        <w:t>ты, вовлеченные в деятельность Р</w:t>
      </w:r>
      <w:r w:rsidRPr="00CB2C99">
        <w:rPr>
          <w:rFonts w:ascii="Times New Roman" w:hAnsi="Times New Roman"/>
          <w:sz w:val="24"/>
          <w:szCs w:val="24"/>
        </w:rPr>
        <w:t>есурсного центра, с определенной периодичностью оценивают</w:t>
      </w:r>
      <w:r w:rsidRPr="005B36B5">
        <w:rPr>
          <w:rFonts w:ascii="Times New Roman" w:hAnsi="Times New Roman"/>
          <w:sz w:val="24"/>
          <w:szCs w:val="24"/>
        </w:rPr>
        <w:t xml:space="preserve"> </w:t>
      </w:r>
      <w:r w:rsidRPr="00CB2C99">
        <w:rPr>
          <w:rFonts w:ascii="Times New Roman" w:hAnsi="Times New Roman"/>
          <w:sz w:val="24"/>
          <w:szCs w:val="24"/>
        </w:rPr>
        <w:t>прогрессы</w:t>
      </w:r>
      <w:r>
        <w:rPr>
          <w:rFonts w:ascii="Times New Roman" w:hAnsi="Times New Roman"/>
          <w:sz w:val="24"/>
          <w:szCs w:val="24"/>
        </w:rPr>
        <w:t>,</w:t>
      </w:r>
      <w:r w:rsidRPr="00CB2C99">
        <w:rPr>
          <w:rFonts w:ascii="Times New Roman" w:hAnsi="Times New Roman"/>
          <w:sz w:val="24"/>
          <w:szCs w:val="24"/>
        </w:rPr>
        <w:t xml:space="preserve"> достигнутые каждым ребенком, бенефициаром центра. Результаты оценки вкладываются и хранятся в деле ребенка.</w:t>
      </w:r>
    </w:p>
    <w:p w:rsidR="00C177C1" w:rsidRPr="00CB2C99" w:rsidRDefault="00C177C1" w:rsidP="00BB07F3">
      <w:pPr>
        <w:pStyle w:val="a3"/>
        <w:numPr>
          <w:ilvl w:val="0"/>
          <w:numId w:val="3"/>
        </w:numPr>
        <w:tabs>
          <w:tab w:val="left" w:pos="900"/>
        </w:tabs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CB2C99">
        <w:rPr>
          <w:rFonts w:ascii="Times New Roman" w:hAnsi="Times New Roman"/>
          <w:sz w:val="24"/>
          <w:szCs w:val="24"/>
        </w:rPr>
        <w:t xml:space="preserve">Постоянный мониторинг, оценка эффективности, качества и влияния </w:t>
      </w:r>
      <w:r>
        <w:rPr>
          <w:rFonts w:ascii="Times New Roman" w:hAnsi="Times New Roman"/>
          <w:sz w:val="24"/>
          <w:szCs w:val="24"/>
        </w:rPr>
        <w:t>услуг поддержки, оказываемых в Р</w:t>
      </w:r>
      <w:r w:rsidRPr="00CB2C99">
        <w:rPr>
          <w:rFonts w:ascii="Times New Roman" w:hAnsi="Times New Roman"/>
          <w:sz w:val="24"/>
          <w:szCs w:val="24"/>
        </w:rPr>
        <w:t xml:space="preserve">есурсном центре, осуществляется в установленном порядке, администрацией учебного заведения и Службой </w:t>
      </w:r>
      <w:proofErr w:type="spellStart"/>
      <w:r w:rsidRPr="00CB2C99">
        <w:rPr>
          <w:rFonts w:ascii="Times New Roman" w:hAnsi="Times New Roman"/>
          <w:sz w:val="24"/>
          <w:szCs w:val="24"/>
        </w:rPr>
        <w:t>Психопедагогической</w:t>
      </w:r>
      <w:proofErr w:type="spellEnd"/>
      <w:r w:rsidRPr="00CB2C99">
        <w:rPr>
          <w:rFonts w:ascii="Times New Roman" w:hAnsi="Times New Roman"/>
          <w:sz w:val="24"/>
          <w:szCs w:val="24"/>
        </w:rPr>
        <w:t xml:space="preserve"> Помощи.</w:t>
      </w:r>
    </w:p>
    <w:p w:rsidR="00C177C1" w:rsidRPr="00CB2C99" w:rsidRDefault="00C177C1" w:rsidP="00CB2C9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C177C1" w:rsidRPr="00CB2C99" w:rsidRDefault="00C177C1" w:rsidP="00CB2C9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CB2C99">
        <w:rPr>
          <w:rFonts w:ascii="Times New Roman" w:hAnsi="Times New Roman"/>
          <w:b/>
          <w:sz w:val="24"/>
          <w:szCs w:val="24"/>
        </w:rPr>
        <w:t>Организаци</w:t>
      </w:r>
      <w:r>
        <w:rPr>
          <w:rFonts w:ascii="Times New Roman" w:hAnsi="Times New Roman"/>
          <w:b/>
          <w:sz w:val="24"/>
          <w:szCs w:val="24"/>
        </w:rPr>
        <w:t>я и осуществление деятельности Р</w:t>
      </w:r>
      <w:r w:rsidRPr="00CB2C99">
        <w:rPr>
          <w:rFonts w:ascii="Times New Roman" w:hAnsi="Times New Roman"/>
          <w:b/>
          <w:sz w:val="24"/>
          <w:szCs w:val="24"/>
        </w:rPr>
        <w:t>есурсного центра</w:t>
      </w:r>
    </w:p>
    <w:p w:rsidR="00C177C1" w:rsidRPr="00CB2C99" w:rsidRDefault="00C177C1" w:rsidP="00CB2C99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B2C99">
        <w:rPr>
          <w:rFonts w:ascii="Times New Roman" w:hAnsi="Times New Roman"/>
          <w:sz w:val="24"/>
          <w:szCs w:val="24"/>
        </w:rPr>
        <w:t xml:space="preserve">  Этапы организации </w:t>
      </w:r>
      <w:r>
        <w:rPr>
          <w:rFonts w:ascii="Times New Roman" w:hAnsi="Times New Roman"/>
          <w:sz w:val="24"/>
          <w:szCs w:val="24"/>
        </w:rPr>
        <w:t>деятельности Р</w:t>
      </w:r>
      <w:r w:rsidRPr="00CB2C99">
        <w:rPr>
          <w:rFonts w:ascii="Times New Roman" w:hAnsi="Times New Roman"/>
          <w:sz w:val="24"/>
          <w:szCs w:val="24"/>
        </w:rPr>
        <w:t>есурсного центра:</w:t>
      </w:r>
    </w:p>
    <w:p w:rsidR="00C177C1" w:rsidRPr="00CB2C99" w:rsidRDefault="00C177C1" w:rsidP="00BB07F3">
      <w:pPr>
        <w:pStyle w:val="a3"/>
        <w:spacing w:after="0" w:line="240" w:lineRule="auto"/>
        <w:ind w:left="1260" w:hanging="1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ro-RO"/>
        </w:rPr>
        <w:t>a</w:t>
      </w:r>
      <w:r w:rsidRPr="00CB2C99">
        <w:rPr>
          <w:rFonts w:ascii="Times New Roman" w:hAnsi="Times New Roman"/>
          <w:sz w:val="24"/>
          <w:szCs w:val="24"/>
        </w:rPr>
        <w:t>) оценка потребностей учебного заведения (дети с особыми образовательными потребностями, с риском не посещения учебного заведения и т.д.)</w:t>
      </w:r>
    </w:p>
    <w:p w:rsidR="00C177C1" w:rsidRPr="00CB2C99" w:rsidRDefault="00C177C1" w:rsidP="00BB07F3">
      <w:pPr>
        <w:pStyle w:val="a3"/>
        <w:spacing w:after="0" w:line="240" w:lineRule="auto"/>
        <w:ind w:left="1260" w:hanging="1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ro-RO"/>
        </w:rPr>
        <w:t>b</w:t>
      </w:r>
      <w:r w:rsidRPr="00CB2C99">
        <w:rPr>
          <w:rFonts w:ascii="Times New Roman" w:hAnsi="Times New Roman"/>
          <w:sz w:val="24"/>
          <w:szCs w:val="24"/>
        </w:rPr>
        <w:t>) оценка потребностей сообщества (сбор и анализ данных о детях, находящихся в затруднительном положении, включая детей с нарушениями)</w:t>
      </w:r>
    </w:p>
    <w:p w:rsidR="00C177C1" w:rsidRPr="00CB2C99" w:rsidRDefault="00C177C1" w:rsidP="00BB07F3">
      <w:pPr>
        <w:pStyle w:val="a3"/>
        <w:spacing w:after="0" w:line="240" w:lineRule="auto"/>
        <w:ind w:left="1260" w:hanging="1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ro-RO"/>
        </w:rPr>
        <w:t>c</w:t>
      </w:r>
      <w:r w:rsidRPr="00CB2C99">
        <w:rPr>
          <w:rFonts w:ascii="Times New Roman" w:hAnsi="Times New Roman"/>
          <w:sz w:val="24"/>
          <w:szCs w:val="24"/>
        </w:rPr>
        <w:t>) инструктаж персонала, вовлеченного в работу центра (ВДК, специалистов по развитию и реализации специфических терапий развития)</w:t>
      </w:r>
    </w:p>
    <w:p w:rsidR="00C177C1" w:rsidRPr="00CB2C99" w:rsidRDefault="00C177C1" w:rsidP="00BB07F3">
      <w:pPr>
        <w:pStyle w:val="a3"/>
        <w:spacing w:after="0" w:line="240" w:lineRule="auto"/>
        <w:ind w:left="1260" w:hanging="1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ro-RO"/>
        </w:rPr>
        <w:t>d</w:t>
      </w:r>
      <w:r>
        <w:rPr>
          <w:rFonts w:ascii="Times New Roman" w:hAnsi="Times New Roman"/>
          <w:sz w:val="24"/>
          <w:szCs w:val="24"/>
        </w:rPr>
        <w:t>) оснащение Р</w:t>
      </w:r>
      <w:r w:rsidRPr="00CB2C99">
        <w:rPr>
          <w:rFonts w:ascii="Times New Roman" w:hAnsi="Times New Roman"/>
          <w:sz w:val="24"/>
          <w:szCs w:val="24"/>
        </w:rPr>
        <w:t>есурсного центра</w:t>
      </w:r>
    </w:p>
    <w:p w:rsidR="00C177C1" w:rsidRPr="00CB2C99" w:rsidRDefault="00C177C1" w:rsidP="00BB07F3">
      <w:pPr>
        <w:pStyle w:val="a3"/>
        <w:spacing w:after="0" w:line="240" w:lineRule="auto"/>
        <w:ind w:left="1260" w:hanging="1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ro-RO"/>
        </w:rPr>
        <w:lastRenderedPageBreak/>
        <w:t>e</w:t>
      </w:r>
      <w:r w:rsidRPr="00CB2C99">
        <w:rPr>
          <w:rFonts w:ascii="Times New Roman" w:hAnsi="Times New Roman"/>
          <w:sz w:val="24"/>
          <w:szCs w:val="24"/>
        </w:rPr>
        <w:t xml:space="preserve">) </w:t>
      </w:r>
      <w:r>
        <w:rPr>
          <w:rFonts w:ascii="Times New Roman" w:hAnsi="Times New Roman"/>
          <w:sz w:val="24"/>
          <w:szCs w:val="24"/>
        </w:rPr>
        <w:t>осуществление мероприятий по информированию школьного и внешкольного сообщества о деятельности Ресурсного центра, его миссии.</w:t>
      </w:r>
    </w:p>
    <w:p w:rsidR="00C177C1" w:rsidRPr="00CB2C99" w:rsidRDefault="00C177C1" w:rsidP="0097692E">
      <w:pPr>
        <w:pStyle w:val="a3"/>
        <w:numPr>
          <w:ilvl w:val="0"/>
          <w:numId w:val="3"/>
        </w:numPr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Ответственным за деятельность Р</w:t>
      </w:r>
      <w:r w:rsidRPr="00CB2C99">
        <w:rPr>
          <w:rFonts w:ascii="Times New Roman" w:hAnsi="Times New Roman"/>
          <w:sz w:val="24"/>
          <w:szCs w:val="24"/>
        </w:rPr>
        <w:t>есурсного центра является о</w:t>
      </w:r>
      <w:r>
        <w:rPr>
          <w:rFonts w:ascii="Times New Roman" w:hAnsi="Times New Roman"/>
          <w:sz w:val="24"/>
          <w:szCs w:val="24"/>
        </w:rPr>
        <w:t>дин из вспомогательных педагогических кадров</w:t>
      </w:r>
      <w:r w:rsidRPr="00CB2C99">
        <w:rPr>
          <w:rFonts w:ascii="Times New Roman" w:hAnsi="Times New Roman"/>
          <w:sz w:val="24"/>
          <w:szCs w:val="24"/>
        </w:rPr>
        <w:t>, назначаемый руководителем учебного заведения, который наделяется следующими полномочиями:</w:t>
      </w:r>
    </w:p>
    <w:p w:rsidR="00C177C1" w:rsidRPr="00CB2C99" w:rsidRDefault="00C177C1" w:rsidP="0097692E">
      <w:pPr>
        <w:pStyle w:val="a3"/>
        <w:tabs>
          <w:tab w:val="left" w:pos="1260"/>
        </w:tabs>
        <w:spacing w:after="0" w:line="240" w:lineRule="auto"/>
        <w:ind w:left="0" w:firstLine="10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ro-RO"/>
        </w:rPr>
        <w:t>a</w:t>
      </w:r>
      <w:r w:rsidRPr="00CB2C99">
        <w:rPr>
          <w:rFonts w:ascii="Times New Roman" w:hAnsi="Times New Roman"/>
          <w:sz w:val="24"/>
          <w:szCs w:val="24"/>
        </w:rPr>
        <w:t xml:space="preserve">) составление и реализация годового </w:t>
      </w:r>
      <w:r>
        <w:rPr>
          <w:rFonts w:ascii="Times New Roman" w:hAnsi="Times New Roman"/>
          <w:sz w:val="24"/>
          <w:szCs w:val="24"/>
        </w:rPr>
        <w:t>плана работы и расписания деятельности;</w:t>
      </w:r>
    </w:p>
    <w:p w:rsidR="00C177C1" w:rsidRPr="00CB2C99" w:rsidRDefault="00C177C1" w:rsidP="0097692E">
      <w:pPr>
        <w:pStyle w:val="a3"/>
        <w:tabs>
          <w:tab w:val="left" w:pos="1260"/>
        </w:tabs>
        <w:spacing w:after="0" w:line="240" w:lineRule="auto"/>
        <w:ind w:left="0" w:firstLine="10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ro-RO"/>
        </w:rPr>
        <w:t>b</w:t>
      </w:r>
      <w:r w:rsidRPr="00CB2C99">
        <w:rPr>
          <w:rFonts w:ascii="Times New Roman" w:hAnsi="Times New Roman"/>
          <w:sz w:val="24"/>
          <w:szCs w:val="24"/>
        </w:rPr>
        <w:t xml:space="preserve">) </w:t>
      </w:r>
      <w:r>
        <w:rPr>
          <w:rFonts w:ascii="Times New Roman" w:hAnsi="Times New Roman"/>
          <w:sz w:val="24"/>
          <w:szCs w:val="24"/>
        </w:rPr>
        <w:t>о</w:t>
      </w:r>
      <w:r w:rsidRPr="00CB2C99">
        <w:rPr>
          <w:rFonts w:ascii="Times New Roman" w:hAnsi="Times New Roman"/>
          <w:sz w:val="24"/>
          <w:szCs w:val="24"/>
        </w:rPr>
        <w:t>рганизация внутренних рабочих заседаний, семинаров, круглых столов</w:t>
      </w:r>
      <w:r>
        <w:rPr>
          <w:rFonts w:ascii="Times New Roman" w:hAnsi="Times New Roman"/>
          <w:sz w:val="24"/>
          <w:szCs w:val="24"/>
        </w:rPr>
        <w:t>;</w:t>
      </w:r>
    </w:p>
    <w:p w:rsidR="00C177C1" w:rsidRPr="00CB2C99" w:rsidRDefault="00C177C1" w:rsidP="0097692E">
      <w:pPr>
        <w:pStyle w:val="a3"/>
        <w:tabs>
          <w:tab w:val="left" w:pos="1260"/>
        </w:tabs>
        <w:spacing w:after="0" w:line="240" w:lineRule="auto"/>
        <w:ind w:left="0" w:firstLine="10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ro-RO"/>
        </w:rPr>
        <w:t>c</w:t>
      </w:r>
      <w:r>
        <w:rPr>
          <w:rFonts w:ascii="Times New Roman" w:hAnsi="Times New Roman"/>
          <w:sz w:val="24"/>
          <w:szCs w:val="24"/>
        </w:rPr>
        <w:t>) составление отчетов о деятельности.</w:t>
      </w:r>
      <w:r w:rsidRPr="00CB2C99">
        <w:rPr>
          <w:rFonts w:ascii="Times New Roman" w:hAnsi="Times New Roman"/>
          <w:sz w:val="24"/>
          <w:szCs w:val="24"/>
        </w:rPr>
        <w:t xml:space="preserve"> </w:t>
      </w:r>
    </w:p>
    <w:p w:rsidR="00C177C1" w:rsidRPr="00CB2C99" w:rsidRDefault="00C177C1" w:rsidP="0097692E">
      <w:pPr>
        <w:pStyle w:val="a3"/>
        <w:numPr>
          <w:ilvl w:val="0"/>
          <w:numId w:val="3"/>
        </w:numPr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Работа в Ресурсном центре реализуется следующими специалистами:</w:t>
      </w:r>
    </w:p>
    <w:p w:rsidR="00C177C1" w:rsidRDefault="00C177C1" w:rsidP="0097692E">
      <w:pPr>
        <w:pStyle w:val="a3"/>
        <w:spacing w:after="0" w:line="240" w:lineRule="auto"/>
        <w:ind w:left="900" w:firstLine="1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ro-RO"/>
        </w:rPr>
        <w:t>a</w:t>
      </w:r>
      <w:r>
        <w:rPr>
          <w:rFonts w:ascii="Times New Roman" w:hAnsi="Times New Roman"/>
          <w:sz w:val="24"/>
          <w:szCs w:val="24"/>
        </w:rPr>
        <w:t>) дидактическими кадрами: вспомогательные дидактические кадры</w:t>
      </w:r>
      <w:r w:rsidRPr="00CB2C99">
        <w:rPr>
          <w:rFonts w:ascii="Times New Roman" w:hAnsi="Times New Roman"/>
          <w:sz w:val="24"/>
          <w:szCs w:val="24"/>
        </w:rPr>
        <w:t xml:space="preserve">, учителя, </w:t>
      </w:r>
    </w:p>
    <w:p w:rsidR="00C177C1" w:rsidRPr="00CB2C99" w:rsidRDefault="00C177C1" w:rsidP="0097692E">
      <w:pPr>
        <w:pStyle w:val="a3"/>
        <w:spacing w:after="0" w:line="240" w:lineRule="auto"/>
        <w:ind w:left="900" w:firstLine="1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Pr="00CB2C99">
        <w:rPr>
          <w:rFonts w:ascii="Times New Roman" w:hAnsi="Times New Roman"/>
          <w:sz w:val="24"/>
          <w:szCs w:val="24"/>
        </w:rPr>
        <w:t xml:space="preserve">педагоги, </w:t>
      </w:r>
      <w:r>
        <w:rPr>
          <w:rFonts w:ascii="Times New Roman" w:hAnsi="Times New Roman"/>
          <w:sz w:val="24"/>
          <w:szCs w:val="24"/>
        </w:rPr>
        <w:t xml:space="preserve"> с</w:t>
      </w:r>
      <w:r w:rsidRPr="00CB2C99">
        <w:rPr>
          <w:rFonts w:ascii="Times New Roman" w:hAnsi="Times New Roman"/>
          <w:sz w:val="24"/>
          <w:szCs w:val="24"/>
        </w:rPr>
        <w:t xml:space="preserve">пециальный </w:t>
      </w:r>
      <w:proofErr w:type="spellStart"/>
      <w:r w:rsidRPr="00CB2C99">
        <w:rPr>
          <w:rFonts w:ascii="Times New Roman" w:hAnsi="Times New Roman"/>
          <w:sz w:val="24"/>
          <w:szCs w:val="24"/>
        </w:rPr>
        <w:t>психопедагог</w:t>
      </w:r>
      <w:proofErr w:type="spellEnd"/>
      <w:r w:rsidRPr="00CB2C99">
        <w:rPr>
          <w:rFonts w:ascii="Times New Roman" w:hAnsi="Times New Roman"/>
          <w:sz w:val="24"/>
          <w:szCs w:val="24"/>
        </w:rPr>
        <w:t>, логопед, психолог</w:t>
      </w:r>
      <w:r>
        <w:rPr>
          <w:rFonts w:ascii="Times New Roman" w:hAnsi="Times New Roman"/>
          <w:sz w:val="24"/>
          <w:szCs w:val="24"/>
        </w:rPr>
        <w:t xml:space="preserve">; </w:t>
      </w:r>
      <w:r w:rsidRPr="00CB2C99">
        <w:rPr>
          <w:rFonts w:ascii="Times New Roman" w:hAnsi="Times New Roman"/>
          <w:sz w:val="24"/>
          <w:szCs w:val="24"/>
        </w:rPr>
        <w:t xml:space="preserve"> </w:t>
      </w:r>
    </w:p>
    <w:p w:rsidR="00C177C1" w:rsidRPr="00CB2C99" w:rsidRDefault="00C177C1" w:rsidP="0097692E">
      <w:pPr>
        <w:pStyle w:val="a3"/>
        <w:spacing w:after="0" w:line="240" w:lineRule="auto"/>
        <w:ind w:left="900" w:firstLine="1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ro-RO"/>
        </w:rPr>
        <w:t>b</w:t>
      </w:r>
      <w:r>
        <w:rPr>
          <w:rFonts w:ascii="Times New Roman" w:hAnsi="Times New Roman"/>
          <w:sz w:val="24"/>
          <w:szCs w:val="24"/>
        </w:rPr>
        <w:t>) недидактическими кадрами</w:t>
      </w:r>
      <w:r w:rsidRPr="00CB2C99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Pr="00CB2C99">
        <w:rPr>
          <w:rFonts w:ascii="Times New Roman" w:hAnsi="Times New Roman"/>
          <w:sz w:val="24"/>
          <w:szCs w:val="24"/>
        </w:rPr>
        <w:t>кинетотерапевт</w:t>
      </w:r>
      <w:proofErr w:type="spellEnd"/>
      <w:r w:rsidRPr="00CB2C99">
        <w:rPr>
          <w:rFonts w:ascii="Times New Roman" w:hAnsi="Times New Roman"/>
          <w:sz w:val="24"/>
          <w:szCs w:val="24"/>
        </w:rPr>
        <w:t>, персональный ассистент</w:t>
      </w:r>
      <w:r>
        <w:rPr>
          <w:rFonts w:ascii="Times New Roman" w:hAnsi="Times New Roman"/>
          <w:sz w:val="24"/>
          <w:szCs w:val="24"/>
        </w:rPr>
        <w:t xml:space="preserve"> и др.</w:t>
      </w:r>
    </w:p>
    <w:p w:rsidR="00C177C1" w:rsidRPr="00CB2C99" w:rsidRDefault="00C177C1" w:rsidP="00A944C7">
      <w:pPr>
        <w:pStyle w:val="a3"/>
        <w:numPr>
          <w:ilvl w:val="0"/>
          <w:numId w:val="3"/>
        </w:numPr>
        <w:tabs>
          <w:tab w:val="left" w:pos="900"/>
        </w:tabs>
        <w:spacing w:after="0" w:line="240" w:lineRule="auto"/>
        <w:ind w:left="0"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Деятельность Р</w:t>
      </w:r>
      <w:r w:rsidRPr="00CB2C99">
        <w:rPr>
          <w:rFonts w:ascii="Times New Roman" w:hAnsi="Times New Roman"/>
          <w:sz w:val="24"/>
          <w:szCs w:val="24"/>
        </w:rPr>
        <w:t>есурсного центра структурируется и осуществляется в соответствии с номенклатурной документацией структуры (Приложение 2)</w:t>
      </w:r>
    </w:p>
    <w:p w:rsidR="00C177C1" w:rsidRPr="00CB2C99" w:rsidRDefault="00C177C1" w:rsidP="00A944C7">
      <w:pPr>
        <w:pStyle w:val="a3"/>
        <w:numPr>
          <w:ilvl w:val="0"/>
          <w:numId w:val="3"/>
        </w:numPr>
        <w:tabs>
          <w:tab w:val="left" w:pos="900"/>
        </w:tabs>
        <w:spacing w:after="0" w:line="240" w:lineRule="auto"/>
        <w:ind w:left="0" w:firstLine="540"/>
        <w:jc w:val="both"/>
        <w:rPr>
          <w:rFonts w:ascii="Times New Roman" w:hAnsi="Times New Roman"/>
          <w:sz w:val="24"/>
          <w:szCs w:val="24"/>
        </w:rPr>
      </w:pPr>
      <w:r w:rsidRPr="00CB2C99">
        <w:rPr>
          <w:rFonts w:ascii="Times New Roman" w:hAnsi="Times New Roman"/>
          <w:sz w:val="24"/>
          <w:szCs w:val="24"/>
        </w:rPr>
        <w:t>Центр организует свою деятельность в соответствии с планом, скоординированным с членами</w:t>
      </w:r>
      <w:r>
        <w:rPr>
          <w:rFonts w:ascii="Times New Roman" w:hAnsi="Times New Roman"/>
          <w:sz w:val="24"/>
          <w:szCs w:val="24"/>
        </w:rPr>
        <w:t xml:space="preserve"> администрации учреждения, с многопрофильной </w:t>
      </w:r>
      <w:proofErr w:type="spellStart"/>
      <w:r>
        <w:rPr>
          <w:rFonts w:ascii="Times New Roman" w:hAnsi="Times New Roman"/>
          <w:sz w:val="24"/>
          <w:szCs w:val="24"/>
        </w:rPr>
        <w:t>внутришкольной</w:t>
      </w:r>
      <w:proofErr w:type="spellEnd"/>
      <w:r>
        <w:rPr>
          <w:rFonts w:ascii="Times New Roman" w:hAnsi="Times New Roman"/>
          <w:sz w:val="24"/>
          <w:szCs w:val="24"/>
        </w:rPr>
        <w:t xml:space="preserve"> комиссией</w:t>
      </w:r>
      <w:r w:rsidRPr="00CB2C99">
        <w:rPr>
          <w:rFonts w:ascii="Times New Roman" w:hAnsi="Times New Roman"/>
          <w:sz w:val="24"/>
          <w:szCs w:val="24"/>
        </w:rPr>
        <w:t>, с дидактическим персоналом, который работает с детьми с особыми образовательными потребностями и утвержденным руководителем учебного заведения (Приложение 3).</w:t>
      </w:r>
    </w:p>
    <w:p w:rsidR="00C177C1" w:rsidRPr="00CB2C99" w:rsidRDefault="00C177C1" w:rsidP="00A944C7">
      <w:pPr>
        <w:pStyle w:val="a3"/>
        <w:numPr>
          <w:ilvl w:val="0"/>
          <w:numId w:val="3"/>
        </w:numPr>
        <w:tabs>
          <w:tab w:val="left" w:pos="900"/>
        </w:tabs>
        <w:spacing w:after="0" w:line="240" w:lineRule="auto"/>
        <w:ind w:left="0"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Занятия в Р</w:t>
      </w:r>
      <w:r w:rsidRPr="00CB2C99">
        <w:rPr>
          <w:rFonts w:ascii="Times New Roman" w:hAnsi="Times New Roman"/>
          <w:sz w:val="24"/>
          <w:szCs w:val="24"/>
        </w:rPr>
        <w:t>есурсном центре осуществляются согласно установленному расписанию, с учетом режима деятельности учреждения и расписания уроков, утвержденного руководителем учебного заведения (Приложение 4).</w:t>
      </w:r>
    </w:p>
    <w:p w:rsidR="00C177C1" w:rsidRPr="00CB2C99" w:rsidRDefault="00C177C1" w:rsidP="00A944C7">
      <w:pPr>
        <w:pStyle w:val="a3"/>
        <w:numPr>
          <w:ilvl w:val="0"/>
          <w:numId w:val="3"/>
        </w:numPr>
        <w:tabs>
          <w:tab w:val="left" w:pos="900"/>
        </w:tabs>
        <w:spacing w:after="0" w:line="240" w:lineRule="auto"/>
        <w:ind w:left="0" w:firstLine="540"/>
        <w:jc w:val="both"/>
        <w:rPr>
          <w:rFonts w:ascii="Times New Roman" w:hAnsi="Times New Roman"/>
          <w:sz w:val="24"/>
          <w:szCs w:val="24"/>
        </w:rPr>
      </w:pPr>
      <w:r w:rsidRPr="00CB2C99">
        <w:rPr>
          <w:rFonts w:ascii="Times New Roman" w:hAnsi="Times New Roman"/>
          <w:sz w:val="24"/>
          <w:szCs w:val="24"/>
        </w:rPr>
        <w:t xml:space="preserve">Недельная и дневная норма дидактического и недидактического персонала  устанавливается согласно действующему законодательству и распределяется в зависимости от количества бенефициаров и </w:t>
      </w:r>
      <w:r>
        <w:rPr>
          <w:rFonts w:ascii="Times New Roman" w:hAnsi="Times New Roman"/>
          <w:sz w:val="24"/>
          <w:szCs w:val="24"/>
        </w:rPr>
        <w:t xml:space="preserve">их </w:t>
      </w:r>
      <w:r w:rsidRPr="00CB2C99">
        <w:rPr>
          <w:rFonts w:ascii="Times New Roman" w:hAnsi="Times New Roman"/>
          <w:sz w:val="24"/>
          <w:szCs w:val="24"/>
        </w:rPr>
        <w:t>потребностей в поддержке.</w:t>
      </w:r>
    </w:p>
    <w:p w:rsidR="00C177C1" w:rsidRPr="00CB2C99" w:rsidRDefault="00C177C1" w:rsidP="00A944C7">
      <w:pPr>
        <w:pStyle w:val="a3"/>
        <w:numPr>
          <w:ilvl w:val="0"/>
          <w:numId w:val="3"/>
        </w:numPr>
        <w:tabs>
          <w:tab w:val="left" w:pos="900"/>
        </w:tabs>
        <w:spacing w:after="0" w:line="240" w:lineRule="auto"/>
        <w:ind w:left="0" w:firstLine="540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 xml:space="preserve">Ответственный за Ресурсный центр,  и другие </w:t>
      </w:r>
      <w:r w:rsidRPr="00CB2C99">
        <w:rPr>
          <w:rFonts w:ascii="Times New Roman" w:hAnsi="Times New Roman"/>
          <w:sz w:val="24"/>
          <w:szCs w:val="24"/>
        </w:rPr>
        <w:t xml:space="preserve">специалисты,  </w:t>
      </w:r>
      <w:r>
        <w:rPr>
          <w:rFonts w:ascii="Times New Roman" w:hAnsi="Times New Roman"/>
          <w:sz w:val="24"/>
          <w:szCs w:val="24"/>
        </w:rPr>
        <w:t xml:space="preserve">организуют и </w:t>
      </w:r>
      <w:r w:rsidRPr="00CB2C99">
        <w:rPr>
          <w:rFonts w:ascii="Times New Roman" w:hAnsi="Times New Roman"/>
          <w:sz w:val="24"/>
          <w:szCs w:val="24"/>
        </w:rPr>
        <w:t>осуществляют свою деятельность в соответствии с должностной инструкцией</w:t>
      </w:r>
      <w:r>
        <w:rPr>
          <w:rFonts w:ascii="Times New Roman" w:hAnsi="Times New Roman"/>
          <w:sz w:val="24"/>
          <w:szCs w:val="24"/>
        </w:rPr>
        <w:t>.</w:t>
      </w:r>
      <w:proofErr w:type="gramEnd"/>
    </w:p>
    <w:p w:rsidR="00C177C1" w:rsidRPr="00CB2C99" w:rsidRDefault="00C177C1" w:rsidP="00A944C7">
      <w:pPr>
        <w:pStyle w:val="a3"/>
        <w:numPr>
          <w:ilvl w:val="0"/>
          <w:numId w:val="3"/>
        </w:numPr>
        <w:tabs>
          <w:tab w:val="left" w:pos="900"/>
        </w:tabs>
        <w:spacing w:after="0" w:line="240" w:lineRule="auto"/>
        <w:ind w:left="0"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Деятельность Р</w:t>
      </w:r>
      <w:r w:rsidRPr="00CB2C99">
        <w:rPr>
          <w:rFonts w:ascii="Times New Roman" w:hAnsi="Times New Roman"/>
          <w:sz w:val="24"/>
          <w:szCs w:val="24"/>
        </w:rPr>
        <w:t xml:space="preserve">есурсного центра координируется учебным </w:t>
      </w:r>
      <w:r>
        <w:rPr>
          <w:rFonts w:ascii="Times New Roman" w:hAnsi="Times New Roman"/>
          <w:sz w:val="24"/>
          <w:szCs w:val="24"/>
        </w:rPr>
        <w:t xml:space="preserve">заведением, а методологическое </w:t>
      </w:r>
      <w:r w:rsidRPr="00CB2C99">
        <w:rPr>
          <w:rFonts w:ascii="Times New Roman" w:hAnsi="Times New Roman"/>
          <w:sz w:val="24"/>
          <w:szCs w:val="24"/>
        </w:rPr>
        <w:t xml:space="preserve">консультирование осуществляется районной/муниципальной Службой </w:t>
      </w:r>
      <w:proofErr w:type="spellStart"/>
      <w:r w:rsidRPr="00CB2C99">
        <w:rPr>
          <w:rFonts w:ascii="Times New Roman" w:hAnsi="Times New Roman"/>
          <w:sz w:val="24"/>
          <w:szCs w:val="24"/>
        </w:rPr>
        <w:t>Психопедагогической</w:t>
      </w:r>
      <w:proofErr w:type="spellEnd"/>
      <w:r w:rsidRPr="00CB2C99">
        <w:rPr>
          <w:rFonts w:ascii="Times New Roman" w:hAnsi="Times New Roman"/>
          <w:sz w:val="24"/>
          <w:szCs w:val="24"/>
        </w:rPr>
        <w:t xml:space="preserve"> Помощи.</w:t>
      </w:r>
    </w:p>
    <w:p w:rsidR="00C177C1" w:rsidRPr="00CB2C99" w:rsidRDefault="00C177C1" w:rsidP="00A944C7">
      <w:pPr>
        <w:pStyle w:val="a3"/>
        <w:numPr>
          <w:ilvl w:val="0"/>
          <w:numId w:val="3"/>
        </w:numPr>
        <w:tabs>
          <w:tab w:val="left" w:pos="900"/>
        </w:tabs>
        <w:spacing w:after="0" w:line="240" w:lineRule="auto"/>
        <w:ind w:left="0" w:firstLine="54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Деонтологический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п</w:t>
      </w:r>
      <w:r w:rsidRPr="00CB2C99">
        <w:rPr>
          <w:rFonts w:ascii="Times New Roman" w:hAnsi="Times New Roman"/>
          <w:sz w:val="24"/>
          <w:szCs w:val="24"/>
        </w:rPr>
        <w:t xml:space="preserve">рофессиональный кодекс </w:t>
      </w:r>
      <w:r>
        <w:rPr>
          <w:rFonts w:ascii="Times New Roman" w:hAnsi="Times New Roman"/>
          <w:sz w:val="24"/>
          <w:szCs w:val="24"/>
        </w:rPr>
        <w:t xml:space="preserve">кадров </w:t>
      </w:r>
      <w:r w:rsidRPr="00CB2C99">
        <w:rPr>
          <w:rFonts w:ascii="Times New Roman" w:hAnsi="Times New Roman"/>
          <w:sz w:val="24"/>
          <w:szCs w:val="24"/>
        </w:rPr>
        <w:t xml:space="preserve">в рамках центра предполагает моральную и психическую целостность, профессионализм и достоинство, которое выражается </w:t>
      </w:r>
      <w:proofErr w:type="gramStart"/>
      <w:r w:rsidRPr="00CB2C99">
        <w:rPr>
          <w:rFonts w:ascii="Times New Roman" w:hAnsi="Times New Roman"/>
          <w:sz w:val="24"/>
          <w:szCs w:val="24"/>
        </w:rPr>
        <w:t>в</w:t>
      </w:r>
      <w:proofErr w:type="gramEnd"/>
      <w:r w:rsidRPr="00CB2C99">
        <w:rPr>
          <w:rFonts w:ascii="Times New Roman" w:hAnsi="Times New Roman"/>
          <w:sz w:val="24"/>
          <w:szCs w:val="24"/>
        </w:rPr>
        <w:t>:</w:t>
      </w:r>
    </w:p>
    <w:p w:rsidR="00C177C1" w:rsidRPr="00CB2C99" w:rsidRDefault="00C177C1" w:rsidP="00BB07F3">
      <w:pPr>
        <w:pStyle w:val="a3"/>
        <w:tabs>
          <w:tab w:val="left" w:pos="1260"/>
        </w:tabs>
        <w:spacing w:after="0" w:line="240" w:lineRule="auto"/>
        <w:ind w:left="1080" w:hanging="37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ro-RO"/>
        </w:rPr>
        <w:t>a</w:t>
      </w:r>
      <w:r w:rsidRPr="00CB2C99">
        <w:rPr>
          <w:rFonts w:ascii="Times New Roman" w:hAnsi="Times New Roman"/>
          <w:sz w:val="24"/>
          <w:szCs w:val="24"/>
        </w:rPr>
        <w:t>) соблюдении прав ребенка</w:t>
      </w:r>
      <w:r>
        <w:rPr>
          <w:rFonts w:ascii="Times New Roman" w:hAnsi="Times New Roman"/>
          <w:sz w:val="24"/>
          <w:szCs w:val="24"/>
        </w:rPr>
        <w:t>;</w:t>
      </w:r>
    </w:p>
    <w:p w:rsidR="00C177C1" w:rsidRPr="00CB2C99" w:rsidRDefault="00C177C1" w:rsidP="00BB07F3">
      <w:pPr>
        <w:pStyle w:val="a3"/>
        <w:tabs>
          <w:tab w:val="left" w:pos="1260"/>
        </w:tabs>
        <w:spacing w:after="0" w:line="240" w:lineRule="auto"/>
        <w:ind w:left="1080" w:hanging="37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ro-RO"/>
        </w:rPr>
        <w:t>b</w:t>
      </w:r>
      <w:r w:rsidRPr="00CB2C99">
        <w:rPr>
          <w:rFonts w:ascii="Times New Roman" w:hAnsi="Times New Roman"/>
          <w:sz w:val="24"/>
          <w:szCs w:val="24"/>
        </w:rPr>
        <w:t>) уважении ценности его личности, независимо от национальности, этноса, религии, пола, физических или интеллектуальных способностей, социально-экономического статуса</w:t>
      </w:r>
      <w:r>
        <w:rPr>
          <w:rFonts w:ascii="Times New Roman" w:hAnsi="Times New Roman"/>
          <w:sz w:val="24"/>
          <w:szCs w:val="24"/>
        </w:rPr>
        <w:t>;</w:t>
      </w:r>
    </w:p>
    <w:p w:rsidR="00C177C1" w:rsidRPr="00CB2C99" w:rsidRDefault="00C177C1" w:rsidP="00BB07F3">
      <w:pPr>
        <w:pStyle w:val="a3"/>
        <w:tabs>
          <w:tab w:val="left" w:pos="1260"/>
        </w:tabs>
        <w:spacing w:after="0" w:line="240" w:lineRule="auto"/>
        <w:ind w:left="1080" w:hanging="37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ro-RO"/>
        </w:rPr>
        <w:t>c</w:t>
      </w:r>
      <w:r w:rsidRPr="00CB2C99">
        <w:rPr>
          <w:rFonts w:ascii="Times New Roman" w:hAnsi="Times New Roman"/>
          <w:sz w:val="24"/>
          <w:szCs w:val="24"/>
        </w:rPr>
        <w:t>) уважения родителей/законных представителей ребенка, представителей различных учреждений, с которыми сотрудничает в процессе оценки</w:t>
      </w:r>
      <w:r>
        <w:rPr>
          <w:rFonts w:ascii="Times New Roman" w:hAnsi="Times New Roman"/>
          <w:sz w:val="24"/>
          <w:szCs w:val="24"/>
        </w:rPr>
        <w:t>;</w:t>
      </w:r>
    </w:p>
    <w:p w:rsidR="00C177C1" w:rsidRPr="00CB2C99" w:rsidRDefault="00C177C1" w:rsidP="00BB07F3">
      <w:pPr>
        <w:pStyle w:val="a3"/>
        <w:tabs>
          <w:tab w:val="left" w:pos="1260"/>
        </w:tabs>
        <w:spacing w:after="0" w:line="240" w:lineRule="auto"/>
        <w:ind w:left="1080" w:hanging="37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ro-RO"/>
        </w:rPr>
        <w:t>d</w:t>
      </w:r>
      <w:r w:rsidRPr="00CB2C99">
        <w:rPr>
          <w:rFonts w:ascii="Times New Roman" w:hAnsi="Times New Roman"/>
          <w:sz w:val="24"/>
          <w:szCs w:val="24"/>
        </w:rPr>
        <w:t xml:space="preserve">) качественное </w:t>
      </w:r>
      <w:r>
        <w:rPr>
          <w:rFonts w:ascii="Times New Roman" w:hAnsi="Times New Roman"/>
          <w:sz w:val="24"/>
          <w:szCs w:val="24"/>
        </w:rPr>
        <w:t xml:space="preserve">и количественное </w:t>
      </w:r>
      <w:r w:rsidRPr="00CB2C99">
        <w:rPr>
          <w:rFonts w:ascii="Times New Roman" w:hAnsi="Times New Roman"/>
          <w:sz w:val="24"/>
          <w:szCs w:val="24"/>
        </w:rPr>
        <w:t xml:space="preserve">осуществление </w:t>
      </w:r>
      <w:r>
        <w:rPr>
          <w:rFonts w:ascii="Times New Roman" w:hAnsi="Times New Roman"/>
          <w:sz w:val="24"/>
          <w:szCs w:val="24"/>
        </w:rPr>
        <w:t xml:space="preserve">функциональных </w:t>
      </w:r>
      <w:r w:rsidRPr="00CB2C99">
        <w:rPr>
          <w:rFonts w:ascii="Times New Roman" w:hAnsi="Times New Roman"/>
          <w:sz w:val="24"/>
          <w:szCs w:val="24"/>
        </w:rPr>
        <w:t>обязанностей, полное соблюдение предписаний, изложенных в должностной инструкции</w:t>
      </w:r>
      <w:r>
        <w:rPr>
          <w:rFonts w:ascii="Times New Roman" w:hAnsi="Times New Roman"/>
          <w:sz w:val="24"/>
          <w:szCs w:val="24"/>
        </w:rPr>
        <w:t>;</w:t>
      </w:r>
    </w:p>
    <w:p w:rsidR="00C177C1" w:rsidRPr="00CB2C99" w:rsidRDefault="00C177C1" w:rsidP="00BB07F3">
      <w:pPr>
        <w:pStyle w:val="a3"/>
        <w:tabs>
          <w:tab w:val="left" w:pos="900"/>
          <w:tab w:val="left" w:pos="1260"/>
        </w:tabs>
        <w:spacing w:after="0" w:line="240" w:lineRule="auto"/>
        <w:ind w:left="1080" w:hanging="37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ro-RO"/>
        </w:rPr>
        <w:t>e</w:t>
      </w:r>
      <w:r w:rsidRPr="00CB2C99">
        <w:rPr>
          <w:rFonts w:ascii="Times New Roman" w:hAnsi="Times New Roman"/>
          <w:sz w:val="24"/>
          <w:szCs w:val="24"/>
        </w:rPr>
        <w:t>) оповещение и вовлечение вышестоящих органов, соответствующих уполномоченных органов, в случае выявления любой ситуации риска для жизни и безопасности ребенка</w:t>
      </w:r>
      <w:r>
        <w:rPr>
          <w:rFonts w:ascii="Times New Roman" w:hAnsi="Times New Roman"/>
          <w:sz w:val="24"/>
          <w:szCs w:val="24"/>
        </w:rPr>
        <w:t>;</w:t>
      </w:r>
    </w:p>
    <w:p w:rsidR="00C177C1" w:rsidRPr="00CB2C99" w:rsidRDefault="00C177C1" w:rsidP="00BB07F3">
      <w:pPr>
        <w:pStyle w:val="a3"/>
        <w:tabs>
          <w:tab w:val="left" w:pos="1260"/>
        </w:tabs>
        <w:spacing w:after="0" w:line="240" w:lineRule="auto"/>
        <w:ind w:left="1080" w:hanging="37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ro-RO"/>
        </w:rPr>
        <w:t>f</w:t>
      </w:r>
      <w:r w:rsidRPr="00CB2C99">
        <w:rPr>
          <w:rFonts w:ascii="Times New Roman" w:hAnsi="Times New Roman"/>
          <w:sz w:val="24"/>
          <w:szCs w:val="24"/>
        </w:rPr>
        <w:t>) постоянная забота о профессиональном непрерывном обучении</w:t>
      </w:r>
      <w:r>
        <w:rPr>
          <w:rFonts w:ascii="Times New Roman" w:hAnsi="Times New Roman"/>
          <w:sz w:val="24"/>
          <w:szCs w:val="24"/>
        </w:rPr>
        <w:t>;</w:t>
      </w:r>
    </w:p>
    <w:p w:rsidR="00C177C1" w:rsidRPr="00CB2C99" w:rsidRDefault="00C177C1" w:rsidP="00BB07F3">
      <w:pPr>
        <w:pStyle w:val="a3"/>
        <w:tabs>
          <w:tab w:val="left" w:pos="1260"/>
        </w:tabs>
        <w:spacing w:after="0" w:line="240" w:lineRule="auto"/>
        <w:ind w:left="1080" w:hanging="37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ro-RO"/>
        </w:rPr>
        <w:t>g</w:t>
      </w:r>
      <w:r>
        <w:rPr>
          <w:rFonts w:ascii="Times New Roman" w:hAnsi="Times New Roman"/>
          <w:sz w:val="24"/>
          <w:szCs w:val="24"/>
        </w:rPr>
        <w:t>) хранение</w:t>
      </w:r>
      <w:r w:rsidRPr="00CB2C99">
        <w:rPr>
          <w:rFonts w:ascii="Times New Roman" w:hAnsi="Times New Roman"/>
          <w:sz w:val="24"/>
          <w:szCs w:val="24"/>
        </w:rPr>
        <w:t xml:space="preserve"> доверенной и доведенной до сведения информации в соответствии с </w:t>
      </w:r>
      <w:r>
        <w:rPr>
          <w:rFonts w:ascii="Times New Roman" w:hAnsi="Times New Roman"/>
          <w:sz w:val="24"/>
          <w:szCs w:val="24"/>
        </w:rPr>
        <w:t>функциональными обязанностями</w:t>
      </w:r>
      <w:r w:rsidRPr="00CB2C99">
        <w:rPr>
          <w:rFonts w:ascii="Times New Roman" w:hAnsi="Times New Roman"/>
          <w:sz w:val="24"/>
          <w:szCs w:val="24"/>
        </w:rPr>
        <w:t xml:space="preserve">, за исключением случаев, предусмотренных законодательством, </w:t>
      </w:r>
      <w:r>
        <w:rPr>
          <w:rFonts w:ascii="Times New Roman" w:hAnsi="Times New Roman"/>
          <w:sz w:val="24"/>
          <w:szCs w:val="24"/>
        </w:rPr>
        <w:t>с целью защиты</w:t>
      </w:r>
      <w:r w:rsidRPr="00CB2C99">
        <w:rPr>
          <w:rFonts w:ascii="Times New Roman" w:hAnsi="Times New Roman"/>
          <w:sz w:val="24"/>
          <w:szCs w:val="24"/>
        </w:rPr>
        <w:t xml:space="preserve"> ребенка от любой формы </w:t>
      </w:r>
      <w:r>
        <w:rPr>
          <w:rFonts w:ascii="Times New Roman" w:hAnsi="Times New Roman"/>
          <w:sz w:val="24"/>
          <w:szCs w:val="24"/>
        </w:rPr>
        <w:t>эксплуатации, насилия и предотвращение обесценивания</w:t>
      </w:r>
      <w:r w:rsidRPr="00CB2C99">
        <w:rPr>
          <w:rFonts w:ascii="Times New Roman" w:hAnsi="Times New Roman"/>
          <w:sz w:val="24"/>
          <w:szCs w:val="24"/>
        </w:rPr>
        <w:t xml:space="preserve"> данной информации  </w:t>
      </w:r>
    </w:p>
    <w:p w:rsidR="00C177C1" w:rsidRPr="00CB2C99" w:rsidRDefault="00C177C1" w:rsidP="00A944C7">
      <w:pPr>
        <w:pStyle w:val="a3"/>
        <w:numPr>
          <w:ilvl w:val="0"/>
          <w:numId w:val="3"/>
        </w:numPr>
        <w:tabs>
          <w:tab w:val="left" w:pos="900"/>
        </w:tabs>
        <w:spacing w:after="0" w:line="240" w:lineRule="auto"/>
        <w:ind w:left="0"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Учебное заведение посредством Р</w:t>
      </w:r>
      <w:r w:rsidRPr="00CB2C99">
        <w:rPr>
          <w:rFonts w:ascii="Times New Roman" w:hAnsi="Times New Roman"/>
          <w:sz w:val="24"/>
          <w:szCs w:val="24"/>
        </w:rPr>
        <w:t>есурсного центра развивает и реализует:</w:t>
      </w:r>
    </w:p>
    <w:p w:rsidR="00C177C1" w:rsidRPr="00CB2C99" w:rsidRDefault="00C177C1" w:rsidP="00CB2C9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ro-RO"/>
        </w:rPr>
        <w:t>a</w:t>
      </w:r>
      <w:r>
        <w:rPr>
          <w:rFonts w:ascii="Times New Roman" w:hAnsi="Times New Roman"/>
          <w:sz w:val="24"/>
          <w:szCs w:val="24"/>
        </w:rPr>
        <w:t>) мероприятия по образовательной поддержке</w:t>
      </w:r>
      <w:r w:rsidRPr="00CB2C99">
        <w:rPr>
          <w:rFonts w:ascii="Times New Roman" w:hAnsi="Times New Roman"/>
          <w:sz w:val="24"/>
          <w:szCs w:val="24"/>
        </w:rPr>
        <w:t>:</w:t>
      </w:r>
    </w:p>
    <w:p w:rsidR="00C177C1" w:rsidRPr="00CB2C99" w:rsidRDefault="00C177C1" w:rsidP="00BB07F3">
      <w:pPr>
        <w:pStyle w:val="a3"/>
        <w:spacing w:after="0" w:line="240" w:lineRule="auto"/>
        <w:ind w:left="1440" w:hanging="180"/>
        <w:jc w:val="both"/>
        <w:rPr>
          <w:rFonts w:ascii="Times New Roman" w:hAnsi="Times New Roman"/>
          <w:sz w:val="24"/>
          <w:szCs w:val="24"/>
        </w:rPr>
      </w:pPr>
      <w:proofErr w:type="gramStart"/>
      <w:r w:rsidRPr="00CB2C99">
        <w:rPr>
          <w:rFonts w:ascii="Times New Roman" w:hAnsi="Times New Roman"/>
          <w:sz w:val="24"/>
          <w:szCs w:val="24"/>
          <w:lang w:val="en-US"/>
        </w:rPr>
        <w:t>i</w:t>
      </w:r>
      <w:proofErr w:type="gramEnd"/>
      <w:r w:rsidRPr="00CB2C99">
        <w:rPr>
          <w:rFonts w:ascii="Times New Roman" w:hAnsi="Times New Roman"/>
          <w:sz w:val="24"/>
          <w:szCs w:val="24"/>
        </w:rPr>
        <w:t>. осуществление занятий во время уроков, для учащихся с особыми образовательными потребностями, которые не могут посещать все уроки на протяжении всей их продолжительности</w:t>
      </w:r>
      <w:r>
        <w:rPr>
          <w:rFonts w:ascii="Times New Roman" w:hAnsi="Times New Roman"/>
          <w:sz w:val="24"/>
          <w:szCs w:val="24"/>
        </w:rPr>
        <w:t>;</w:t>
      </w:r>
    </w:p>
    <w:p w:rsidR="00C177C1" w:rsidRPr="00CB2C99" w:rsidRDefault="00C177C1" w:rsidP="00BB07F3">
      <w:pPr>
        <w:pStyle w:val="a3"/>
        <w:spacing w:after="0" w:line="240" w:lineRule="auto"/>
        <w:ind w:left="1440" w:hanging="180"/>
        <w:jc w:val="both"/>
        <w:rPr>
          <w:rFonts w:ascii="Times New Roman" w:hAnsi="Times New Roman"/>
          <w:sz w:val="24"/>
          <w:szCs w:val="24"/>
        </w:rPr>
      </w:pPr>
      <w:r w:rsidRPr="00CB2C99">
        <w:rPr>
          <w:rFonts w:ascii="Times New Roman" w:hAnsi="Times New Roman"/>
          <w:sz w:val="24"/>
          <w:szCs w:val="24"/>
          <w:lang w:val="en-US"/>
        </w:rPr>
        <w:t>ii</w:t>
      </w:r>
      <w:r w:rsidRPr="00CB2C99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Pr="00CB2C99">
        <w:rPr>
          <w:rFonts w:ascii="Times New Roman" w:hAnsi="Times New Roman"/>
          <w:sz w:val="24"/>
          <w:szCs w:val="24"/>
        </w:rPr>
        <w:t>осуществление</w:t>
      </w:r>
      <w:proofErr w:type="gramEnd"/>
      <w:r w:rsidRPr="00CB2C99">
        <w:rPr>
          <w:rFonts w:ascii="Times New Roman" w:hAnsi="Times New Roman"/>
          <w:sz w:val="24"/>
          <w:szCs w:val="24"/>
        </w:rPr>
        <w:t xml:space="preserve"> мероприятий по образовательной поддержке (</w:t>
      </w:r>
      <w:r>
        <w:rPr>
          <w:rFonts w:ascii="Times New Roman" w:hAnsi="Times New Roman"/>
          <w:sz w:val="24"/>
          <w:szCs w:val="24"/>
        </w:rPr>
        <w:t>медитации</w:t>
      </w:r>
      <w:r w:rsidRPr="00CB2C99">
        <w:rPr>
          <w:rFonts w:ascii="Times New Roman" w:hAnsi="Times New Roman"/>
          <w:sz w:val="24"/>
          <w:szCs w:val="24"/>
        </w:rPr>
        <w:t>, помощь в подготовке домашнего задания) после уроков, индивидуально или в группах</w:t>
      </w:r>
      <w:r>
        <w:rPr>
          <w:rFonts w:ascii="Times New Roman" w:hAnsi="Times New Roman"/>
          <w:sz w:val="24"/>
          <w:szCs w:val="24"/>
        </w:rPr>
        <w:t>;</w:t>
      </w:r>
    </w:p>
    <w:p w:rsidR="00C177C1" w:rsidRPr="00CB2C99" w:rsidRDefault="00C177C1" w:rsidP="00BB07F3">
      <w:pPr>
        <w:pStyle w:val="a3"/>
        <w:spacing w:after="0" w:line="240" w:lineRule="auto"/>
        <w:ind w:left="1440" w:hanging="180"/>
        <w:jc w:val="both"/>
        <w:rPr>
          <w:rFonts w:ascii="Times New Roman" w:hAnsi="Times New Roman"/>
          <w:sz w:val="24"/>
          <w:szCs w:val="24"/>
        </w:rPr>
      </w:pPr>
      <w:r w:rsidRPr="00CB2C99">
        <w:rPr>
          <w:rFonts w:ascii="Times New Roman" w:hAnsi="Times New Roman"/>
          <w:sz w:val="24"/>
          <w:szCs w:val="24"/>
          <w:lang w:val="en-US"/>
        </w:rPr>
        <w:lastRenderedPageBreak/>
        <w:t>iii</w:t>
      </w:r>
      <w:proofErr w:type="gramStart"/>
      <w:r w:rsidRPr="00CB2C99">
        <w:rPr>
          <w:rFonts w:ascii="Times New Roman" w:hAnsi="Times New Roman"/>
          <w:sz w:val="24"/>
          <w:szCs w:val="24"/>
        </w:rPr>
        <w:t>.  разработка</w:t>
      </w:r>
      <w:proofErr w:type="gramEnd"/>
      <w:r w:rsidRPr="00CB2C99">
        <w:rPr>
          <w:rFonts w:ascii="Times New Roman" w:hAnsi="Times New Roman"/>
          <w:sz w:val="24"/>
          <w:szCs w:val="24"/>
        </w:rPr>
        <w:t xml:space="preserve"> дополни</w:t>
      </w:r>
      <w:r>
        <w:rPr>
          <w:rFonts w:ascii="Times New Roman" w:hAnsi="Times New Roman"/>
          <w:sz w:val="24"/>
          <w:szCs w:val="24"/>
        </w:rPr>
        <w:t>тельных дидактических мер поддержки</w:t>
      </w:r>
      <w:r w:rsidRPr="00CB2C99">
        <w:rPr>
          <w:rFonts w:ascii="Times New Roman" w:hAnsi="Times New Roman"/>
          <w:sz w:val="24"/>
          <w:szCs w:val="24"/>
        </w:rPr>
        <w:t>, в зависимости от необходимости и</w:t>
      </w:r>
      <w:r>
        <w:rPr>
          <w:rFonts w:ascii="Times New Roman" w:hAnsi="Times New Roman"/>
          <w:sz w:val="24"/>
          <w:szCs w:val="24"/>
        </w:rPr>
        <w:t xml:space="preserve"> учебного потенциала  бенефициаров /детей получающих дополнительную поддержку.</w:t>
      </w:r>
    </w:p>
    <w:p w:rsidR="00C177C1" w:rsidRPr="00CB2C99" w:rsidRDefault="00C177C1" w:rsidP="00BB07F3">
      <w:pPr>
        <w:pStyle w:val="a3"/>
        <w:numPr>
          <w:ilvl w:val="0"/>
          <w:numId w:val="4"/>
        </w:numPr>
        <w:tabs>
          <w:tab w:val="left" w:pos="1620"/>
        </w:tabs>
        <w:spacing w:after="0" w:line="240" w:lineRule="auto"/>
        <w:ind w:left="1440" w:hanging="1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 w:rsidRPr="00CB2C99">
        <w:rPr>
          <w:rFonts w:ascii="Times New Roman" w:hAnsi="Times New Roman"/>
          <w:sz w:val="24"/>
          <w:szCs w:val="24"/>
        </w:rPr>
        <w:t xml:space="preserve">овлечение родителей в мероприятия по </w:t>
      </w:r>
      <w:r>
        <w:rPr>
          <w:rFonts w:ascii="Times New Roman" w:hAnsi="Times New Roman"/>
          <w:sz w:val="24"/>
          <w:szCs w:val="24"/>
        </w:rPr>
        <w:t>восстановительной/</w:t>
      </w:r>
      <w:r w:rsidRPr="00CB2C99">
        <w:rPr>
          <w:rFonts w:ascii="Times New Roman" w:hAnsi="Times New Roman"/>
          <w:sz w:val="24"/>
          <w:szCs w:val="24"/>
        </w:rPr>
        <w:t xml:space="preserve"> образовательной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CB2C99">
        <w:rPr>
          <w:rFonts w:ascii="Times New Roman" w:hAnsi="Times New Roman"/>
          <w:sz w:val="24"/>
          <w:szCs w:val="24"/>
        </w:rPr>
        <w:t>поддержке</w:t>
      </w:r>
      <w:r>
        <w:rPr>
          <w:rFonts w:ascii="Times New Roman" w:hAnsi="Times New Roman"/>
          <w:sz w:val="24"/>
          <w:szCs w:val="24"/>
        </w:rPr>
        <w:t>;</w:t>
      </w:r>
    </w:p>
    <w:p w:rsidR="00C177C1" w:rsidRPr="00CB2C99" w:rsidRDefault="00C177C1" w:rsidP="00BB07F3">
      <w:pPr>
        <w:pStyle w:val="a3"/>
        <w:spacing w:after="0" w:line="240" w:lineRule="auto"/>
        <w:ind w:left="900" w:hanging="1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ro-RO"/>
        </w:rPr>
        <w:t>b</w:t>
      </w:r>
      <w:r w:rsidRPr="00CB2C99">
        <w:rPr>
          <w:rFonts w:ascii="Times New Roman" w:hAnsi="Times New Roman"/>
          <w:sz w:val="24"/>
          <w:szCs w:val="24"/>
        </w:rPr>
        <w:t>) специфическую поддержку в соответствии с потребностями развития детей: психологическая, логопедическая помощь, специфические терапии/мероприятия</w:t>
      </w:r>
      <w:r>
        <w:rPr>
          <w:rFonts w:ascii="Times New Roman" w:hAnsi="Times New Roman"/>
          <w:sz w:val="24"/>
          <w:szCs w:val="24"/>
        </w:rPr>
        <w:t xml:space="preserve"> для развития</w:t>
      </w:r>
      <w:r w:rsidRPr="00CB2C99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Pr="00CB2C99">
        <w:rPr>
          <w:rFonts w:ascii="Times New Roman" w:hAnsi="Times New Roman"/>
          <w:sz w:val="24"/>
          <w:szCs w:val="24"/>
        </w:rPr>
        <w:t>лудотерапия</w:t>
      </w:r>
      <w:proofErr w:type="spellEnd"/>
      <w:r w:rsidRPr="00CB2C99">
        <w:rPr>
          <w:rFonts w:ascii="Times New Roman" w:hAnsi="Times New Roman"/>
          <w:sz w:val="24"/>
          <w:szCs w:val="24"/>
        </w:rPr>
        <w:t xml:space="preserve"> (игровая), </w:t>
      </w:r>
      <w:proofErr w:type="spellStart"/>
      <w:r w:rsidRPr="00CB2C99">
        <w:rPr>
          <w:rFonts w:ascii="Times New Roman" w:hAnsi="Times New Roman"/>
          <w:sz w:val="24"/>
          <w:szCs w:val="24"/>
        </w:rPr>
        <w:t>кинетотерапия</w:t>
      </w:r>
      <w:proofErr w:type="spellEnd"/>
      <w:r w:rsidRPr="00CB2C99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CB2C99">
        <w:rPr>
          <w:rFonts w:ascii="Times New Roman" w:hAnsi="Times New Roman"/>
          <w:sz w:val="24"/>
          <w:szCs w:val="24"/>
        </w:rPr>
        <w:t>эрготерапия</w:t>
      </w:r>
      <w:proofErr w:type="spellEnd"/>
      <w:r w:rsidRPr="00CB2C99">
        <w:rPr>
          <w:rFonts w:ascii="Times New Roman" w:hAnsi="Times New Roman"/>
          <w:sz w:val="24"/>
          <w:szCs w:val="24"/>
        </w:rPr>
        <w:t xml:space="preserve"> (трудотерапия) и т.д.</w:t>
      </w:r>
    </w:p>
    <w:p w:rsidR="00C177C1" w:rsidRPr="00CB2C99" w:rsidRDefault="00C177C1" w:rsidP="00BB07F3">
      <w:pPr>
        <w:pStyle w:val="a3"/>
        <w:spacing w:after="0" w:line="240" w:lineRule="auto"/>
        <w:ind w:left="900" w:hanging="1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ro-RO"/>
        </w:rPr>
        <w:t>c</w:t>
      </w:r>
      <w:r w:rsidRPr="00CB2C99">
        <w:rPr>
          <w:rFonts w:ascii="Times New Roman" w:hAnsi="Times New Roman"/>
          <w:sz w:val="24"/>
          <w:szCs w:val="24"/>
        </w:rPr>
        <w:t>) внешкольные мероприятия по социализации и досугу (утренники, конкурсы, экскурсии и т.д.) в сотрудничестве и при вовлечении дидактических кадров и всех детей из учебного заведения</w:t>
      </w:r>
      <w:r>
        <w:rPr>
          <w:rFonts w:ascii="Times New Roman" w:hAnsi="Times New Roman"/>
          <w:sz w:val="24"/>
          <w:szCs w:val="24"/>
        </w:rPr>
        <w:t>;</w:t>
      </w:r>
    </w:p>
    <w:p w:rsidR="00C177C1" w:rsidRPr="00CB2C99" w:rsidRDefault="00C177C1" w:rsidP="00BB07F3">
      <w:pPr>
        <w:pStyle w:val="a3"/>
        <w:spacing w:after="0" w:line="240" w:lineRule="auto"/>
        <w:ind w:left="900" w:hanging="1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ro-RO"/>
        </w:rPr>
        <w:t>d</w:t>
      </w:r>
      <w:r>
        <w:rPr>
          <w:rFonts w:ascii="Times New Roman" w:hAnsi="Times New Roman"/>
          <w:sz w:val="24"/>
          <w:szCs w:val="24"/>
        </w:rPr>
        <w:t>) мероприятия с и для родителей/</w:t>
      </w:r>
      <w:r w:rsidRPr="00CB2C99">
        <w:rPr>
          <w:rFonts w:ascii="Times New Roman" w:hAnsi="Times New Roman"/>
          <w:sz w:val="24"/>
          <w:szCs w:val="24"/>
        </w:rPr>
        <w:t>законных представителей ребенка (психологическое консультирование, создание групп взаимопомощи, осуществление образовательных программ для родителей, организация досуга)</w:t>
      </w:r>
    </w:p>
    <w:p w:rsidR="00C177C1" w:rsidRPr="00CB2C99" w:rsidRDefault="00C177C1" w:rsidP="00BB07F3">
      <w:pPr>
        <w:pStyle w:val="a3"/>
        <w:spacing w:after="0" w:line="240" w:lineRule="auto"/>
        <w:ind w:left="900" w:hanging="1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ro-RO"/>
        </w:rPr>
        <w:t>e</w:t>
      </w:r>
      <w:r w:rsidRPr="00CB2C99">
        <w:rPr>
          <w:rFonts w:ascii="Times New Roman" w:hAnsi="Times New Roman"/>
          <w:sz w:val="24"/>
          <w:szCs w:val="24"/>
        </w:rPr>
        <w:t xml:space="preserve">) мероприятия в сотрудничестве с другими учебными заведениями, органами по охране детства, с профессиональными агентствами/ассоциациями, с органами местной власти, с общественными организациями, с иными соответствующими учреждениями и организациями, с целью школьного/ профессионального и социального ориентирования детей с особыми образовательными потребностями   </w:t>
      </w:r>
    </w:p>
    <w:p w:rsidR="00C177C1" w:rsidRPr="00CB2C99" w:rsidRDefault="00C177C1" w:rsidP="00A944C7">
      <w:pPr>
        <w:pStyle w:val="a3"/>
        <w:numPr>
          <w:ilvl w:val="0"/>
          <w:numId w:val="3"/>
        </w:numPr>
        <w:tabs>
          <w:tab w:val="left" w:pos="900"/>
        </w:tabs>
        <w:spacing w:after="0" w:line="240" w:lineRule="auto"/>
        <w:ind w:left="0"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Деятельность Р</w:t>
      </w:r>
      <w:r w:rsidRPr="00CB2C99">
        <w:rPr>
          <w:rFonts w:ascii="Times New Roman" w:hAnsi="Times New Roman"/>
          <w:sz w:val="24"/>
          <w:szCs w:val="24"/>
        </w:rPr>
        <w:t>есурсно</w:t>
      </w:r>
      <w:r>
        <w:rPr>
          <w:rFonts w:ascii="Times New Roman" w:hAnsi="Times New Roman"/>
          <w:sz w:val="24"/>
          <w:szCs w:val="24"/>
        </w:rPr>
        <w:t>го центра, вне зависимости от его</w:t>
      </w:r>
      <w:r w:rsidRPr="00CB2C99">
        <w:rPr>
          <w:rFonts w:ascii="Times New Roman" w:hAnsi="Times New Roman"/>
          <w:sz w:val="24"/>
          <w:szCs w:val="24"/>
        </w:rPr>
        <w:t xml:space="preserve"> специфики</w:t>
      </w:r>
      <w:r>
        <w:rPr>
          <w:rFonts w:ascii="Times New Roman" w:hAnsi="Times New Roman"/>
          <w:sz w:val="24"/>
          <w:szCs w:val="24"/>
        </w:rPr>
        <w:t>,</w:t>
      </w:r>
      <w:r w:rsidRPr="00CB2C99">
        <w:rPr>
          <w:rFonts w:ascii="Times New Roman" w:hAnsi="Times New Roman"/>
          <w:sz w:val="24"/>
          <w:szCs w:val="24"/>
        </w:rPr>
        <w:t xml:space="preserve"> должна реализовываться с учетом способностей, реабилитации, развития у детей навыков самообслуживания</w:t>
      </w:r>
    </w:p>
    <w:p w:rsidR="00C177C1" w:rsidRPr="00CB2C99" w:rsidRDefault="00C177C1" w:rsidP="00A944C7">
      <w:pPr>
        <w:pStyle w:val="a3"/>
        <w:numPr>
          <w:ilvl w:val="0"/>
          <w:numId w:val="3"/>
        </w:numPr>
        <w:tabs>
          <w:tab w:val="left" w:pos="900"/>
        </w:tabs>
        <w:spacing w:after="0" w:line="240" w:lineRule="auto"/>
        <w:ind w:left="0"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Деятельность в рамках Р</w:t>
      </w:r>
      <w:r w:rsidRPr="00CB2C99">
        <w:rPr>
          <w:rFonts w:ascii="Times New Roman" w:hAnsi="Times New Roman"/>
          <w:sz w:val="24"/>
          <w:szCs w:val="24"/>
        </w:rPr>
        <w:t xml:space="preserve">есурсного центра </w:t>
      </w:r>
      <w:proofErr w:type="gramStart"/>
      <w:r w:rsidRPr="00CB2C99">
        <w:rPr>
          <w:rFonts w:ascii="Times New Roman" w:hAnsi="Times New Roman"/>
          <w:sz w:val="24"/>
          <w:szCs w:val="24"/>
        </w:rPr>
        <w:t>организуется</w:t>
      </w:r>
      <w:proofErr w:type="gramEnd"/>
      <w:r w:rsidRPr="00CB2C99">
        <w:rPr>
          <w:rFonts w:ascii="Times New Roman" w:hAnsi="Times New Roman"/>
          <w:sz w:val="24"/>
          <w:szCs w:val="24"/>
        </w:rPr>
        <w:t>/ осуществляется как в группах (образовательные мероприятия: 2-4 ребенка, специфические терапии развития: 5- 6 детей или не более 10-12 детей), а также индивидуально на основе Плана вмешательства (Приложение 5)</w:t>
      </w:r>
    </w:p>
    <w:p w:rsidR="00C177C1" w:rsidRPr="00CB2C99" w:rsidRDefault="00C177C1" w:rsidP="00A944C7">
      <w:pPr>
        <w:pStyle w:val="a3"/>
        <w:numPr>
          <w:ilvl w:val="0"/>
          <w:numId w:val="3"/>
        </w:numPr>
        <w:tabs>
          <w:tab w:val="left" w:pos="900"/>
        </w:tabs>
        <w:spacing w:after="0" w:line="240" w:lineRule="auto"/>
        <w:ind w:left="0" w:firstLine="540"/>
        <w:jc w:val="both"/>
        <w:rPr>
          <w:rFonts w:ascii="Times New Roman" w:hAnsi="Times New Roman"/>
          <w:sz w:val="24"/>
          <w:szCs w:val="24"/>
        </w:rPr>
      </w:pPr>
      <w:r w:rsidRPr="00CB2C99">
        <w:rPr>
          <w:rFonts w:ascii="Times New Roman" w:hAnsi="Times New Roman"/>
          <w:sz w:val="24"/>
          <w:szCs w:val="24"/>
        </w:rPr>
        <w:t>Учет бенефициаров и мероприятий, осуществляемых в рамках, центра будет осуществ</w:t>
      </w:r>
      <w:r>
        <w:rPr>
          <w:rFonts w:ascii="Times New Roman" w:hAnsi="Times New Roman"/>
          <w:sz w:val="24"/>
          <w:szCs w:val="24"/>
        </w:rPr>
        <w:t>ляться посредством журнала наблюдения.</w:t>
      </w:r>
      <w:r w:rsidRPr="00CB2C99">
        <w:rPr>
          <w:rFonts w:ascii="Times New Roman" w:hAnsi="Times New Roman"/>
          <w:sz w:val="24"/>
          <w:szCs w:val="24"/>
        </w:rPr>
        <w:t xml:space="preserve"> (Приложение 6)</w:t>
      </w:r>
    </w:p>
    <w:p w:rsidR="00C177C1" w:rsidRPr="00CB2C99" w:rsidRDefault="00C177C1" w:rsidP="00A944C7">
      <w:pPr>
        <w:pStyle w:val="a3"/>
        <w:numPr>
          <w:ilvl w:val="0"/>
          <w:numId w:val="3"/>
        </w:numPr>
        <w:tabs>
          <w:tab w:val="left" w:pos="900"/>
        </w:tabs>
        <w:spacing w:after="0" w:line="240" w:lineRule="auto"/>
        <w:ind w:left="0" w:firstLine="540"/>
        <w:jc w:val="both"/>
        <w:rPr>
          <w:rFonts w:ascii="Times New Roman" w:hAnsi="Times New Roman"/>
          <w:sz w:val="24"/>
          <w:szCs w:val="24"/>
        </w:rPr>
      </w:pPr>
      <w:r w:rsidRPr="00CB2C99">
        <w:rPr>
          <w:rFonts w:ascii="Times New Roman" w:hAnsi="Times New Roman"/>
          <w:sz w:val="24"/>
          <w:szCs w:val="24"/>
        </w:rPr>
        <w:t xml:space="preserve">Длительность помощи детям/бенефициарам Центра определяется </w:t>
      </w:r>
      <w:r>
        <w:rPr>
          <w:rFonts w:ascii="Times New Roman" w:hAnsi="Times New Roman"/>
          <w:sz w:val="24"/>
          <w:szCs w:val="24"/>
        </w:rPr>
        <w:t xml:space="preserve">в соответствии с  </w:t>
      </w:r>
      <w:r w:rsidRPr="00CB2C99">
        <w:rPr>
          <w:rFonts w:ascii="Times New Roman" w:hAnsi="Times New Roman"/>
          <w:sz w:val="24"/>
          <w:szCs w:val="24"/>
        </w:rPr>
        <w:t xml:space="preserve">рекомендациями, сформулированными </w:t>
      </w:r>
      <w:proofErr w:type="gramStart"/>
      <w:r w:rsidRPr="00CB2C99">
        <w:rPr>
          <w:rFonts w:ascii="Times New Roman" w:hAnsi="Times New Roman"/>
          <w:sz w:val="24"/>
          <w:szCs w:val="24"/>
        </w:rPr>
        <w:t>в следствии</w:t>
      </w:r>
      <w:proofErr w:type="gramEnd"/>
      <w:r w:rsidRPr="00CB2C99">
        <w:rPr>
          <w:rFonts w:ascii="Times New Roman" w:hAnsi="Times New Roman"/>
          <w:sz w:val="24"/>
          <w:szCs w:val="24"/>
        </w:rPr>
        <w:t xml:space="preserve"> комплексной оценки</w:t>
      </w:r>
      <w:r>
        <w:rPr>
          <w:rFonts w:ascii="Times New Roman" w:hAnsi="Times New Roman"/>
          <w:sz w:val="24"/>
          <w:szCs w:val="24"/>
        </w:rPr>
        <w:t>.</w:t>
      </w:r>
    </w:p>
    <w:p w:rsidR="00C177C1" w:rsidRPr="00CB2C99" w:rsidRDefault="00C177C1" w:rsidP="00A944C7">
      <w:pPr>
        <w:pStyle w:val="a3"/>
        <w:numPr>
          <w:ilvl w:val="0"/>
          <w:numId w:val="3"/>
        </w:numPr>
        <w:tabs>
          <w:tab w:val="left" w:pos="900"/>
        </w:tabs>
        <w:spacing w:after="0" w:line="240" w:lineRule="auto"/>
        <w:ind w:left="0" w:firstLine="540"/>
        <w:jc w:val="both"/>
        <w:rPr>
          <w:rFonts w:ascii="Times New Roman" w:hAnsi="Times New Roman"/>
          <w:sz w:val="24"/>
          <w:szCs w:val="24"/>
        </w:rPr>
      </w:pPr>
      <w:r w:rsidRPr="00CB2C99">
        <w:rPr>
          <w:rFonts w:ascii="Times New Roman" w:hAnsi="Times New Roman"/>
          <w:sz w:val="24"/>
          <w:szCs w:val="24"/>
        </w:rPr>
        <w:t>Деятельность Ресурсного центра отражается в годовых отчетах учебного заведения</w:t>
      </w:r>
      <w:r>
        <w:rPr>
          <w:rFonts w:ascii="Times New Roman" w:hAnsi="Times New Roman"/>
          <w:sz w:val="24"/>
          <w:szCs w:val="24"/>
        </w:rPr>
        <w:t>.</w:t>
      </w:r>
    </w:p>
    <w:p w:rsidR="00C177C1" w:rsidRPr="00CB2C99" w:rsidRDefault="00C177C1" w:rsidP="00A944C7">
      <w:pPr>
        <w:pStyle w:val="a3"/>
        <w:numPr>
          <w:ilvl w:val="0"/>
          <w:numId w:val="3"/>
        </w:numPr>
        <w:tabs>
          <w:tab w:val="left" w:pos="900"/>
        </w:tabs>
        <w:spacing w:after="0" w:line="240" w:lineRule="auto"/>
        <w:ind w:left="0" w:firstLine="540"/>
        <w:jc w:val="both"/>
        <w:rPr>
          <w:rFonts w:ascii="Times New Roman" w:hAnsi="Times New Roman"/>
          <w:sz w:val="24"/>
          <w:szCs w:val="24"/>
        </w:rPr>
      </w:pPr>
      <w:r w:rsidRPr="00CB2C99">
        <w:rPr>
          <w:rFonts w:ascii="Times New Roman" w:hAnsi="Times New Roman"/>
          <w:sz w:val="24"/>
          <w:szCs w:val="24"/>
        </w:rPr>
        <w:t>Руководств</w:t>
      </w:r>
      <w:r>
        <w:rPr>
          <w:rFonts w:ascii="Times New Roman" w:hAnsi="Times New Roman"/>
          <w:sz w:val="24"/>
          <w:szCs w:val="24"/>
        </w:rPr>
        <w:t>о учреждения, в котором создан Р</w:t>
      </w:r>
      <w:r w:rsidRPr="00CB2C99">
        <w:rPr>
          <w:rFonts w:ascii="Times New Roman" w:hAnsi="Times New Roman"/>
          <w:sz w:val="24"/>
          <w:szCs w:val="24"/>
        </w:rPr>
        <w:t>есурсный центр</w:t>
      </w:r>
      <w:r>
        <w:rPr>
          <w:rFonts w:ascii="Times New Roman" w:hAnsi="Times New Roman"/>
          <w:sz w:val="24"/>
          <w:szCs w:val="24"/>
        </w:rPr>
        <w:t>,</w:t>
      </w:r>
      <w:r w:rsidRPr="00CB2C99">
        <w:rPr>
          <w:rFonts w:ascii="Times New Roman" w:hAnsi="Times New Roman"/>
          <w:sz w:val="24"/>
          <w:szCs w:val="24"/>
        </w:rPr>
        <w:t xml:space="preserve"> обеспечивает</w:t>
      </w:r>
      <w:r>
        <w:rPr>
          <w:rFonts w:ascii="Times New Roman" w:hAnsi="Times New Roman"/>
          <w:sz w:val="24"/>
          <w:szCs w:val="24"/>
        </w:rPr>
        <w:t xml:space="preserve"> его функционирование через </w:t>
      </w:r>
      <w:r w:rsidRPr="00CB2C99">
        <w:rPr>
          <w:rFonts w:ascii="Times New Roman" w:hAnsi="Times New Roman"/>
          <w:sz w:val="24"/>
          <w:szCs w:val="24"/>
        </w:rPr>
        <w:t>соответствующие</w:t>
      </w:r>
      <w:r>
        <w:rPr>
          <w:rFonts w:ascii="Times New Roman" w:hAnsi="Times New Roman"/>
          <w:sz w:val="24"/>
          <w:szCs w:val="24"/>
        </w:rPr>
        <w:t xml:space="preserve"> оборудование</w:t>
      </w:r>
      <w:r w:rsidRPr="00CB2C99">
        <w:rPr>
          <w:rFonts w:ascii="Times New Roman" w:hAnsi="Times New Roman"/>
          <w:sz w:val="24"/>
          <w:szCs w:val="24"/>
        </w:rPr>
        <w:t xml:space="preserve"> помещения\ий</w:t>
      </w:r>
      <w:r>
        <w:rPr>
          <w:rFonts w:ascii="Times New Roman" w:hAnsi="Times New Roman"/>
          <w:sz w:val="24"/>
          <w:szCs w:val="24"/>
        </w:rPr>
        <w:t>,</w:t>
      </w:r>
      <w:r w:rsidRPr="00CB2C99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CB2C99">
        <w:rPr>
          <w:rFonts w:ascii="Times New Roman" w:hAnsi="Times New Roman"/>
          <w:sz w:val="24"/>
          <w:szCs w:val="24"/>
        </w:rPr>
        <w:t>предназначенных</w:t>
      </w:r>
      <w:proofErr w:type="gramEnd"/>
      <w:r w:rsidRPr="00CB2C99">
        <w:rPr>
          <w:rFonts w:ascii="Times New Roman" w:hAnsi="Times New Roman"/>
          <w:sz w:val="24"/>
          <w:szCs w:val="24"/>
        </w:rPr>
        <w:t xml:space="preserve"> для деятельности Центра (Приложение 7)</w:t>
      </w:r>
    </w:p>
    <w:p w:rsidR="00C177C1" w:rsidRPr="00CB2C99" w:rsidRDefault="00C177C1" w:rsidP="00A944C7">
      <w:pPr>
        <w:pStyle w:val="a3"/>
        <w:numPr>
          <w:ilvl w:val="0"/>
          <w:numId w:val="3"/>
        </w:numPr>
        <w:tabs>
          <w:tab w:val="left" w:pos="900"/>
        </w:tabs>
        <w:spacing w:after="0" w:line="240" w:lineRule="auto"/>
        <w:ind w:left="0" w:firstLine="540"/>
        <w:jc w:val="both"/>
        <w:rPr>
          <w:rFonts w:ascii="Times New Roman" w:hAnsi="Times New Roman"/>
          <w:sz w:val="24"/>
          <w:szCs w:val="24"/>
        </w:rPr>
      </w:pPr>
      <w:r w:rsidRPr="00CB2C99">
        <w:rPr>
          <w:rFonts w:ascii="Times New Roman" w:hAnsi="Times New Roman"/>
          <w:sz w:val="24"/>
          <w:szCs w:val="24"/>
        </w:rPr>
        <w:t>Финансирование мероприятий, реализуемых в Ресурсном Центре, осуществляется согласно действующему законодательству, в рамках годового бюджета, выделяемого учебному заведению.</w:t>
      </w:r>
    </w:p>
    <w:p w:rsidR="00C177C1" w:rsidRPr="00CB2C99" w:rsidRDefault="00C177C1" w:rsidP="00A944C7">
      <w:pPr>
        <w:pStyle w:val="a3"/>
        <w:numPr>
          <w:ilvl w:val="0"/>
          <w:numId w:val="3"/>
        </w:numPr>
        <w:tabs>
          <w:tab w:val="left" w:pos="900"/>
        </w:tabs>
        <w:spacing w:after="0" w:line="240" w:lineRule="auto"/>
        <w:ind w:left="0" w:firstLine="540"/>
        <w:jc w:val="both"/>
        <w:rPr>
          <w:rFonts w:ascii="Times New Roman" w:hAnsi="Times New Roman"/>
          <w:sz w:val="24"/>
          <w:szCs w:val="24"/>
        </w:rPr>
      </w:pPr>
      <w:r w:rsidRPr="00CB2C99">
        <w:rPr>
          <w:rFonts w:ascii="Times New Roman" w:hAnsi="Times New Roman"/>
          <w:sz w:val="24"/>
          <w:szCs w:val="24"/>
        </w:rPr>
        <w:t>Качество предоставляемых/оказываемых услуг будет периодически оцениваться администрацией учебного заведения</w:t>
      </w:r>
      <w:r>
        <w:rPr>
          <w:rFonts w:ascii="Times New Roman" w:hAnsi="Times New Roman"/>
          <w:sz w:val="24"/>
          <w:szCs w:val="24"/>
        </w:rPr>
        <w:t xml:space="preserve">, </w:t>
      </w:r>
      <w:r w:rsidRPr="00CB2C99">
        <w:rPr>
          <w:rFonts w:ascii="Times New Roman" w:hAnsi="Times New Roman"/>
          <w:sz w:val="24"/>
          <w:szCs w:val="24"/>
        </w:rPr>
        <w:t xml:space="preserve"> а также муниципальной/районной службой </w:t>
      </w:r>
      <w:proofErr w:type="spellStart"/>
      <w:r w:rsidRPr="00CB2C99">
        <w:rPr>
          <w:rFonts w:ascii="Times New Roman" w:hAnsi="Times New Roman"/>
          <w:sz w:val="24"/>
          <w:szCs w:val="24"/>
        </w:rPr>
        <w:t>психопедагогической</w:t>
      </w:r>
      <w:proofErr w:type="spellEnd"/>
      <w:r w:rsidRPr="00CB2C99">
        <w:rPr>
          <w:rFonts w:ascii="Times New Roman" w:hAnsi="Times New Roman"/>
          <w:sz w:val="24"/>
          <w:szCs w:val="24"/>
        </w:rPr>
        <w:t xml:space="preserve"> помощи.  </w:t>
      </w:r>
    </w:p>
    <w:p w:rsidR="00C177C1" w:rsidRPr="00CB2C99" w:rsidRDefault="00C177C1" w:rsidP="00CB2C9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CB2C99">
        <w:rPr>
          <w:rFonts w:ascii="Times New Roman" w:hAnsi="Times New Roman"/>
          <w:b/>
          <w:sz w:val="24"/>
          <w:szCs w:val="24"/>
        </w:rPr>
        <w:t xml:space="preserve"> </w:t>
      </w:r>
    </w:p>
    <w:p w:rsidR="00C177C1" w:rsidRPr="00CB2C99" w:rsidRDefault="00C177C1" w:rsidP="00CB2C99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C177C1" w:rsidRPr="00256EAB" w:rsidRDefault="00C177C1" w:rsidP="00342F9B">
      <w:pPr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  <w:r w:rsidRPr="00256EAB">
        <w:rPr>
          <w:rFonts w:ascii="Times New Roman" w:hAnsi="Times New Roman"/>
          <w:b/>
          <w:sz w:val="24"/>
          <w:szCs w:val="24"/>
        </w:rPr>
        <w:lastRenderedPageBreak/>
        <w:t>Приложение 1</w:t>
      </w:r>
    </w:p>
    <w:p w:rsidR="00C177C1" w:rsidRDefault="00C177C1" w:rsidP="00342F9B">
      <w:pPr>
        <w:jc w:val="center"/>
        <w:rPr>
          <w:rFonts w:ascii="Times New Roman" w:hAnsi="Times New Roman"/>
          <w:b/>
          <w:sz w:val="24"/>
          <w:szCs w:val="24"/>
        </w:rPr>
      </w:pPr>
      <w:r w:rsidRPr="00C8674D">
        <w:rPr>
          <w:rFonts w:ascii="Times New Roman" w:hAnsi="Times New Roman"/>
          <w:b/>
          <w:sz w:val="24"/>
          <w:szCs w:val="24"/>
        </w:rPr>
        <w:t>Личное дело ребенка с особыми образовательными потребностями</w:t>
      </w:r>
      <w:r>
        <w:rPr>
          <w:rFonts w:ascii="Times New Roman" w:hAnsi="Times New Roman"/>
          <w:b/>
          <w:sz w:val="24"/>
          <w:szCs w:val="24"/>
        </w:rPr>
        <w:t xml:space="preserve"> (ООП)</w:t>
      </w:r>
      <w:r w:rsidRPr="00C8674D">
        <w:rPr>
          <w:rFonts w:ascii="Times New Roman" w:hAnsi="Times New Roman"/>
          <w:b/>
          <w:sz w:val="24"/>
          <w:szCs w:val="24"/>
        </w:rPr>
        <w:t xml:space="preserve">, которым оказывается помощь в Ресурсном Центре </w:t>
      </w:r>
      <w:r>
        <w:rPr>
          <w:rFonts w:ascii="Times New Roman" w:hAnsi="Times New Roman"/>
          <w:b/>
          <w:sz w:val="24"/>
          <w:szCs w:val="24"/>
        </w:rPr>
        <w:t xml:space="preserve"> (РЦ) </w:t>
      </w:r>
      <w:r w:rsidRPr="00C8674D">
        <w:rPr>
          <w:rFonts w:ascii="Times New Roman" w:hAnsi="Times New Roman"/>
          <w:b/>
          <w:sz w:val="24"/>
          <w:szCs w:val="24"/>
        </w:rPr>
        <w:t>Инклюзивного Образования</w:t>
      </w:r>
      <w:r>
        <w:rPr>
          <w:rFonts w:ascii="Times New Roman" w:hAnsi="Times New Roman"/>
          <w:b/>
          <w:sz w:val="24"/>
          <w:szCs w:val="24"/>
        </w:rPr>
        <w:t xml:space="preserve"> (ИО)</w:t>
      </w:r>
      <w:r w:rsidRPr="00C8674D">
        <w:rPr>
          <w:rFonts w:ascii="Times New Roman" w:hAnsi="Times New Roman"/>
          <w:b/>
          <w:sz w:val="24"/>
          <w:szCs w:val="24"/>
        </w:rPr>
        <w:t>.</w:t>
      </w:r>
    </w:p>
    <w:p w:rsidR="00C177C1" w:rsidRDefault="00C177C1" w:rsidP="00342F9B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C8674D">
        <w:rPr>
          <w:rFonts w:ascii="Times New Roman" w:hAnsi="Times New Roman"/>
          <w:sz w:val="24"/>
          <w:szCs w:val="24"/>
        </w:rPr>
        <w:t>В Ресурсном Центре Инклюзивного Образования</w:t>
      </w:r>
      <w:r>
        <w:rPr>
          <w:rFonts w:ascii="Times New Roman" w:hAnsi="Times New Roman"/>
          <w:sz w:val="24"/>
          <w:szCs w:val="24"/>
        </w:rPr>
        <w:t xml:space="preserve"> заводится и постоянно пополняется личное дело на каждого ребенка,  которому оказываются услуги. Это личное дело включает:</w:t>
      </w:r>
    </w:p>
    <w:p w:rsidR="00C177C1" w:rsidRPr="009E5037" w:rsidRDefault="00C177C1" w:rsidP="00342F9B">
      <w:pPr>
        <w:pStyle w:val="a3"/>
        <w:numPr>
          <w:ilvl w:val="0"/>
          <w:numId w:val="6"/>
        </w:numPr>
        <w:jc w:val="both"/>
        <w:rPr>
          <w:rFonts w:ascii="Times New Roman" w:hAnsi="Times New Roman"/>
          <w:b/>
          <w:sz w:val="24"/>
          <w:szCs w:val="24"/>
        </w:rPr>
      </w:pPr>
      <w:r w:rsidRPr="009E5037">
        <w:rPr>
          <w:rFonts w:ascii="Times New Roman" w:hAnsi="Times New Roman"/>
          <w:b/>
          <w:sz w:val="24"/>
          <w:szCs w:val="24"/>
        </w:rPr>
        <w:t xml:space="preserve">Общие сведения о ребенке: </w:t>
      </w:r>
    </w:p>
    <w:p w:rsidR="00C177C1" w:rsidRPr="00C8674D" w:rsidRDefault="00C177C1" w:rsidP="00342F9B">
      <w:pPr>
        <w:pStyle w:val="a3"/>
        <w:numPr>
          <w:ilvl w:val="0"/>
          <w:numId w:val="5"/>
        </w:num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Фамилия, имя;</w:t>
      </w:r>
    </w:p>
    <w:p w:rsidR="00C177C1" w:rsidRPr="00C8674D" w:rsidRDefault="00C177C1" w:rsidP="00342F9B">
      <w:pPr>
        <w:pStyle w:val="a3"/>
        <w:numPr>
          <w:ilvl w:val="0"/>
          <w:numId w:val="5"/>
        </w:num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Класс;</w:t>
      </w:r>
    </w:p>
    <w:p w:rsidR="00C177C1" w:rsidRPr="00C8674D" w:rsidRDefault="00C177C1" w:rsidP="00342F9B">
      <w:pPr>
        <w:pStyle w:val="a3"/>
        <w:numPr>
          <w:ilvl w:val="0"/>
          <w:numId w:val="5"/>
        </w:num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Дата рождения;</w:t>
      </w:r>
    </w:p>
    <w:p w:rsidR="00C177C1" w:rsidRPr="00C8674D" w:rsidRDefault="00C177C1" w:rsidP="00342F9B">
      <w:pPr>
        <w:pStyle w:val="a3"/>
        <w:numPr>
          <w:ilvl w:val="0"/>
          <w:numId w:val="5"/>
        </w:num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Место жительства;</w:t>
      </w:r>
    </w:p>
    <w:p w:rsidR="00C177C1" w:rsidRPr="00C8674D" w:rsidRDefault="00C177C1" w:rsidP="00342F9B">
      <w:pPr>
        <w:pStyle w:val="a3"/>
        <w:numPr>
          <w:ilvl w:val="0"/>
          <w:numId w:val="5"/>
        </w:num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Информация о родителях (ФИО, место работы, контактные данные и т.д.)»</w:t>
      </w:r>
    </w:p>
    <w:p w:rsidR="00C177C1" w:rsidRPr="00C8674D" w:rsidRDefault="00C177C1" w:rsidP="00342F9B">
      <w:pPr>
        <w:pStyle w:val="a3"/>
        <w:numPr>
          <w:ilvl w:val="0"/>
          <w:numId w:val="5"/>
        </w:num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Образовательный маршрут ребенка (другие </w:t>
      </w:r>
      <w:proofErr w:type="gramStart"/>
      <w:r>
        <w:rPr>
          <w:rFonts w:ascii="Times New Roman" w:hAnsi="Times New Roman"/>
          <w:sz w:val="24"/>
          <w:szCs w:val="24"/>
        </w:rPr>
        <w:t>учреждения</w:t>
      </w:r>
      <w:proofErr w:type="gramEnd"/>
      <w:r>
        <w:rPr>
          <w:rFonts w:ascii="Times New Roman" w:hAnsi="Times New Roman"/>
          <w:sz w:val="24"/>
          <w:szCs w:val="24"/>
        </w:rPr>
        <w:t xml:space="preserve"> в которых обучался, форма включения и т.д.).</w:t>
      </w:r>
    </w:p>
    <w:p w:rsidR="00C177C1" w:rsidRPr="009E5037" w:rsidRDefault="00C177C1" w:rsidP="00342F9B">
      <w:pPr>
        <w:pStyle w:val="a3"/>
        <w:numPr>
          <w:ilvl w:val="0"/>
          <w:numId w:val="6"/>
        </w:numPr>
        <w:jc w:val="both"/>
        <w:rPr>
          <w:rFonts w:ascii="Times New Roman" w:hAnsi="Times New Roman"/>
          <w:b/>
          <w:sz w:val="24"/>
          <w:szCs w:val="24"/>
        </w:rPr>
      </w:pPr>
      <w:r w:rsidRPr="009E5037">
        <w:rPr>
          <w:rFonts w:ascii="Times New Roman" w:hAnsi="Times New Roman"/>
          <w:b/>
          <w:sz w:val="24"/>
          <w:szCs w:val="24"/>
        </w:rPr>
        <w:t>Отчет о комплексном оценивании (если есть).</w:t>
      </w:r>
    </w:p>
    <w:p w:rsidR="00C177C1" w:rsidRPr="009E5037" w:rsidRDefault="00C177C1" w:rsidP="00342F9B">
      <w:pPr>
        <w:pStyle w:val="a3"/>
        <w:numPr>
          <w:ilvl w:val="0"/>
          <w:numId w:val="6"/>
        </w:numPr>
        <w:jc w:val="both"/>
        <w:rPr>
          <w:rFonts w:ascii="Times New Roman" w:hAnsi="Times New Roman"/>
          <w:b/>
          <w:sz w:val="24"/>
          <w:szCs w:val="24"/>
        </w:rPr>
      </w:pPr>
      <w:r w:rsidRPr="009E5037">
        <w:rPr>
          <w:rFonts w:ascii="Times New Roman" w:hAnsi="Times New Roman"/>
          <w:b/>
          <w:sz w:val="24"/>
          <w:szCs w:val="24"/>
        </w:rPr>
        <w:t>Индивидуальный учебный план (копия настоящего и предыдущего, если были и есть).</w:t>
      </w:r>
    </w:p>
    <w:p w:rsidR="00C177C1" w:rsidRPr="009E5037" w:rsidRDefault="00BB479E" w:rsidP="00342F9B">
      <w:pPr>
        <w:pStyle w:val="a3"/>
        <w:numPr>
          <w:ilvl w:val="0"/>
          <w:numId w:val="6"/>
        </w:num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Индивидуальный </w:t>
      </w:r>
      <w:r w:rsidR="00C177C1" w:rsidRPr="009E5037">
        <w:rPr>
          <w:rFonts w:ascii="Times New Roman" w:hAnsi="Times New Roman"/>
          <w:b/>
          <w:sz w:val="24"/>
          <w:szCs w:val="24"/>
        </w:rPr>
        <w:t>план вмешательства (логопедического, психологического и специфических терапий).</w:t>
      </w:r>
    </w:p>
    <w:p w:rsidR="00C177C1" w:rsidRPr="009E5037" w:rsidRDefault="00C177C1" w:rsidP="00342F9B">
      <w:pPr>
        <w:pStyle w:val="a3"/>
        <w:numPr>
          <w:ilvl w:val="0"/>
          <w:numId w:val="6"/>
        </w:numPr>
        <w:jc w:val="both"/>
        <w:rPr>
          <w:rFonts w:ascii="Times New Roman" w:hAnsi="Times New Roman"/>
          <w:b/>
          <w:sz w:val="24"/>
          <w:szCs w:val="24"/>
        </w:rPr>
      </w:pPr>
      <w:r w:rsidRPr="009E5037">
        <w:rPr>
          <w:rFonts w:ascii="Times New Roman" w:hAnsi="Times New Roman"/>
          <w:b/>
          <w:sz w:val="24"/>
          <w:szCs w:val="24"/>
        </w:rPr>
        <w:t>Расписание предоставления индивидуальных услуг.</w:t>
      </w:r>
    </w:p>
    <w:p w:rsidR="00C177C1" w:rsidRPr="009E5037" w:rsidRDefault="00C177C1" w:rsidP="00342F9B">
      <w:pPr>
        <w:pStyle w:val="a3"/>
        <w:numPr>
          <w:ilvl w:val="0"/>
          <w:numId w:val="6"/>
        </w:numPr>
        <w:jc w:val="both"/>
        <w:rPr>
          <w:rFonts w:ascii="Times New Roman" w:hAnsi="Times New Roman"/>
          <w:b/>
          <w:sz w:val="24"/>
          <w:szCs w:val="24"/>
        </w:rPr>
      </w:pPr>
      <w:r w:rsidRPr="009E5037">
        <w:rPr>
          <w:rFonts w:ascii="Times New Roman" w:hAnsi="Times New Roman"/>
          <w:b/>
          <w:sz w:val="24"/>
          <w:szCs w:val="24"/>
        </w:rPr>
        <w:t>Карта учета предоставляемых услуг.</w:t>
      </w:r>
    </w:p>
    <w:p w:rsidR="00C177C1" w:rsidRPr="00A02148" w:rsidRDefault="00C177C1" w:rsidP="00342F9B">
      <w:pPr>
        <w:ind w:left="708"/>
        <w:jc w:val="both"/>
        <w:rPr>
          <w:rFonts w:ascii="Times New Roman" w:hAnsi="Times New Roman"/>
          <w:i/>
          <w:sz w:val="24"/>
          <w:szCs w:val="24"/>
        </w:rPr>
      </w:pPr>
      <w:r w:rsidRPr="00A02148">
        <w:rPr>
          <w:rFonts w:ascii="Times New Roman" w:hAnsi="Times New Roman"/>
          <w:i/>
          <w:sz w:val="24"/>
          <w:szCs w:val="24"/>
        </w:rPr>
        <w:t>Учебный год</w:t>
      </w:r>
      <w:r>
        <w:rPr>
          <w:rFonts w:ascii="Times New Roman" w:hAnsi="Times New Roman"/>
          <w:i/>
          <w:sz w:val="24"/>
          <w:szCs w:val="24"/>
        </w:rPr>
        <w:t xml:space="preserve"> _______________________________________________________</w:t>
      </w:r>
    </w:p>
    <w:tbl>
      <w:tblPr>
        <w:tblW w:w="9181" w:type="dxa"/>
        <w:tblInd w:w="7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808"/>
        <w:gridCol w:w="719"/>
        <w:gridCol w:w="708"/>
        <w:gridCol w:w="709"/>
        <w:gridCol w:w="709"/>
        <w:gridCol w:w="709"/>
        <w:gridCol w:w="708"/>
        <w:gridCol w:w="709"/>
        <w:gridCol w:w="709"/>
        <w:gridCol w:w="567"/>
        <w:gridCol w:w="709"/>
        <w:gridCol w:w="708"/>
        <w:gridCol w:w="709"/>
      </w:tblGrid>
      <w:tr w:rsidR="00C177C1" w:rsidRPr="00342F9B" w:rsidTr="005B5E40">
        <w:tc>
          <w:tcPr>
            <w:tcW w:w="808" w:type="dxa"/>
            <w:vMerge w:val="restart"/>
            <w:textDirection w:val="btLr"/>
            <w:vAlign w:val="center"/>
          </w:tcPr>
          <w:p w:rsidR="00C177C1" w:rsidRPr="00342F9B" w:rsidRDefault="00C177C1" w:rsidP="005B5E4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342F9B">
              <w:rPr>
                <w:rFonts w:ascii="Times New Roman" w:hAnsi="Times New Roman"/>
                <w:b/>
                <w:i/>
                <w:sz w:val="20"/>
                <w:szCs w:val="20"/>
              </w:rPr>
              <w:t>Дата</w:t>
            </w:r>
          </w:p>
        </w:tc>
        <w:tc>
          <w:tcPr>
            <w:tcW w:w="8373" w:type="dxa"/>
            <w:gridSpan w:val="12"/>
          </w:tcPr>
          <w:p w:rsidR="00C177C1" w:rsidRPr="00342F9B" w:rsidRDefault="00C177C1" w:rsidP="005B5E4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proofErr w:type="gramStart"/>
            <w:r w:rsidRPr="00342F9B">
              <w:rPr>
                <w:rFonts w:ascii="Times New Roman" w:hAnsi="Times New Roman"/>
                <w:b/>
                <w:i/>
                <w:sz w:val="20"/>
                <w:szCs w:val="20"/>
              </w:rPr>
              <w:t>Услуги</w:t>
            </w:r>
            <w:proofErr w:type="gramEnd"/>
            <w:r w:rsidRPr="00342F9B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предоставляемые по областям вмешательства</w:t>
            </w:r>
          </w:p>
        </w:tc>
      </w:tr>
      <w:tr w:rsidR="00C177C1" w:rsidRPr="00342F9B" w:rsidTr="005B5E40">
        <w:tc>
          <w:tcPr>
            <w:tcW w:w="808" w:type="dxa"/>
            <w:vMerge/>
          </w:tcPr>
          <w:p w:rsidR="00C177C1" w:rsidRPr="00342F9B" w:rsidRDefault="00C177C1" w:rsidP="005B5E4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136" w:type="dxa"/>
            <w:gridSpan w:val="3"/>
            <w:vAlign w:val="center"/>
          </w:tcPr>
          <w:p w:rsidR="00C177C1" w:rsidRPr="00342F9B" w:rsidRDefault="00C177C1" w:rsidP="005B5E4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342F9B">
              <w:rPr>
                <w:rFonts w:ascii="Times New Roman" w:hAnsi="Times New Roman"/>
                <w:b/>
                <w:i/>
                <w:sz w:val="20"/>
                <w:szCs w:val="20"/>
              </w:rPr>
              <w:t>Психологическая</w:t>
            </w:r>
          </w:p>
        </w:tc>
        <w:tc>
          <w:tcPr>
            <w:tcW w:w="2126" w:type="dxa"/>
            <w:gridSpan w:val="3"/>
            <w:vAlign w:val="center"/>
          </w:tcPr>
          <w:p w:rsidR="00C177C1" w:rsidRPr="00342F9B" w:rsidRDefault="00C177C1" w:rsidP="005B5E4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342F9B">
              <w:rPr>
                <w:rFonts w:ascii="Times New Roman" w:hAnsi="Times New Roman"/>
                <w:b/>
                <w:i/>
                <w:sz w:val="20"/>
                <w:szCs w:val="20"/>
              </w:rPr>
              <w:t>Педагогическая</w:t>
            </w:r>
          </w:p>
        </w:tc>
        <w:tc>
          <w:tcPr>
            <w:tcW w:w="1985" w:type="dxa"/>
            <w:gridSpan w:val="3"/>
            <w:vAlign w:val="center"/>
          </w:tcPr>
          <w:p w:rsidR="00C177C1" w:rsidRPr="00342F9B" w:rsidRDefault="00C177C1" w:rsidP="005B5E4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342F9B">
              <w:rPr>
                <w:rFonts w:ascii="Times New Roman" w:hAnsi="Times New Roman"/>
                <w:b/>
                <w:i/>
                <w:sz w:val="20"/>
                <w:szCs w:val="20"/>
              </w:rPr>
              <w:t>Логопедическая</w:t>
            </w:r>
          </w:p>
        </w:tc>
        <w:tc>
          <w:tcPr>
            <w:tcW w:w="2126" w:type="dxa"/>
            <w:gridSpan w:val="3"/>
            <w:vAlign w:val="center"/>
          </w:tcPr>
          <w:p w:rsidR="00C177C1" w:rsidRPr="00342F9B" w:rsidRDefault="00C177C1" w:rsidP="005B5E4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342F9B">
              <w:rPr>
                <w:rFonts w:ascii="Times New Roman" w:hAnsi="Times New Roman"/>
                <w:b/>
                <w:i/>
                <w:sz w:val="20"/>
                <w:szCs w:val="20"/>
              </w:rPr>
              <w:t>Специальные терапии</w:t>
            </w:r>
          </w:p>
        </w:tc>
      </w:tr>
      <w:tr w:rsidR="00C177C1" w:rsidRPr="00342F9B" w:rsidTr="005B5E40">
        <w:trPr>
          <w:cantSplit/>
          <w:trHeight w:val="1759"/>
        </w:trPr>
        <w:tc>
          <w:tcPr>
            <w:tcW w:w="808" w:type="dxa"/>
            <w:vMerge/>
          </w:tcPr>
          <w:p w:rsidR="00C177C1" w:rsidRPr="00342F9B" w:rsidRDefault="00C177C1" w:rsidP="005B5E4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19" w:type="dxa"/>
            <w:textDirection w:val="btLr"/>
            <w:vAlign w:val="center"/>
          </w:tcPr>
          <w:p w:rsidR="00C177C1" w:rsidRPr="00342F9B" w:rsidRDefault="00C177C1" w:rsidP="005B5E4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2F9B">
              <w:rPr>
                <w:rFonts w:ascii="Times New Roman" w:hAnsi="Times New Roman"/>
                <w:sz w:val="20"/>
                <w:szCs w:val="20"/>
              </w:rPr>
              <w:t>Тип мероприятия</w:t>
            </w:r>
          </w:p>
        </w:tc>
        <w:tc>
          <w:tcPr>
            <w:tcW w:w="708" w:type="dxa"/>
            <w:textDirection w:val="btLr"/>
            <w:vAlign w:val="center"/>
          </w:tcPr>
          <w:p w:rsidR="00C177C1" w:rsidRPr="00342F9B" w:rsidRDefault="00C177C1" w:rsidP="005B5E4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2F9B">
              <w:rPr>
                <w:rFonts w:ascii="Times New Roman" w:hAnsi="Times New Roman"/>
                <w:sz w:val="20"/>
                <w:szCs w:val="20"/>
              </w:rPr>
              <w:t>Длительность</w:t>
            </w:r>
          </w:p>
        </w:tc>
        <w:tc>
          <w:tcPr>
            <w:tcW w:w="709" w:type="dxa"/>
            <w:textDirection w:val="btLr"/>
            <w:vAlign w:val="center"/>
          </w:tcPr>
          <w:p w:rsidR="00C177C1" w:rsidRPr="00342F9B" w:rsidRDefault="00C177C1" w:rsidP="005B5E4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2F9B">
              <w:rPr>
                <w:rFonts w:ascii="Times New Roman" w:hAnsi="Times New Roman"/>
                <w:sz w:val="20"/>
                <w:szCs w:val="20"/>
              </w:rPr>
              <w:t>Специалист</w:t>
            </w:r>
          </w:p>
        </w:tc>
        <w:tc>
          <w:tcPr>
            <w:tcW w:w="709" w:type="dxa"/>
            <w:textDirection w:val="btLr"/>
            <w:vAlign w:val="center"/>
          </w:tcPr>
          <w:p w:rsidR="00C177C1" w:rsidRPr="00342F9B" w:rsidRDefault="00C177C1" w:rsidP="005B5E4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2F9B">
              <w:rPr>
                <w:rFonts w:ascii="Times New Roman" w:hAnsi="Times New Roman"/>
                <w:sz w:val="20"/>
                <w:szCs w:val="20"/>
              </w:rPr>
              <w:t>Тип мероприятия</w:t>
            </w:r>
          </w:p>
        </w:tc>
        <w:tc>
          <w:tcPr>
            <w:tcW w:w="709" w:type="dxa"/>
            <w:textDirection w:val="btLr"/>
            <w:vAlign w:val="center"/>
          </w:tcPr>
          <w:p w:rsidR="00C177C1" w:rsidRPr="00342F9B" w:rsidRDefault="00C177C1" w:rsidP="005B5E4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2F9B">
              <w:rPr>
                <w:rFonts w:ascii="Times New Roman" w:hAnsi="Times New Roman"/>
                <w:sz w:val="20"/>
                <w:szCs w:val="20"/>
              </w:rPr>
              <w:t>Длительность</w:t>
            </w:r>
          </w:p>
        </w:tc>
        <w:tc>
          <w:tcPr>
            <w:tcW w:w="708" w:type="dxa"/>
            <w:textDirection w:val="btLr"/>
            <w:vAlign w:val="center"/>
          </w:tcPr>
          <w:p w:rsidR="00C177C1" w:rsidRPr="00342F9B" w:rsidRDefault="00C177C1" w:rsidP="005B5E4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2F9B">
              <w:rPr>
                <w:rFonts w:ascii="Times New Roman" w:hAnsi="Times New Roman"/>
                <w:sz w:val="20"/>
                <w:szCs w:val="20"/>
              </w:rPr>
              <w:t>Специалист</w:t>
            </w:r>
          </w:p>
        </w:tc>
        <w:tc>
          <w:tcPr>
            <w:tcW w:w="709" w:type="dxa"/>
            <w:textDirection w:val="btLr"/>
            <w:vAlign w:val="center"/>
          </w:tcPr>
          <w:p w:rsidR="00C177C1" w:rsidRPr="00342F9B" w:rsidRDefault="00C177C1" w:rsidP="005B5E4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2F9B">
              <w:rPr>
                <w:rFonts w:ascii="Times New Roman" w:hAnsi="Times New Roman"/>
                <w:sz w:val="20"/>
                <w:szCs w:val="20"/>
              </w:rPr>
              <w:t>Тип мероприятия</w:t>
            </w:r>
          </w:p>
        </w:tc>
        <w:tc>
          <w:tcPr>
            <w:tcW w:w="709" w:type="dxa"/>
            <w:textDirection w:val="btLr"/>
            <w:vAlign w:val="center"/>
          </w:tcPr>
          <w:p w:rsidR="00C177C1" w:rsidRPr="00342F9B" w:rsidRDefault="00C177C1" w:rsidP="005B5E4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2F9B">
              <w:rPr>
                <w:rFonts w:ascii="Times New Roman" w:hAnsi="Times New Roman"/>
                <w:sz w:val="20"/>
                <w:szCs w:val="20"/>
              </w:rPr>
              <w:t>Длительность</w:t>
            </w:r>
          </w:p>
        </w:tc>
        <w:tc>
          <w:tcPr>
            <w:tcW w:w="567" w:type="dxa"/>
            <w:textDirection w:val="btLr"/>
            <w:vAlign w:val="center"/>
          </w:tcPr>
          <w:p w:rsidR="00C177C1" w:rsidRPr="00342F9B" w:rsidRDefault="00C177C1" w:rsidP="005B5E4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2F9B">
              <w:rPr>
                <w:rFonts w:ascii="Times New Roman" w:hAnsi="Times New Roman"/>
                <w:sz w:val="20"/>
                <w:szCs w:val="20"/>
              </w:rPr>
              <w:t>Специалист</w:t>
            </w:r>
          </w:p>
        </w:tc>
        <w:tc>
          <w:tcPr>
            <w:tcW w:w="709" w:type="dxa"/>
            <w:textDirection w:val="btLr"/>
            <w:vAlign w:val="center"/>
          </w:tcPr>
          <w:p w:rsidR="00C177C1" w:rsidRPr="00342F9B" w:rsidRDefault="00C177C1" w:rsidP="005B5E4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2F9B">
              <w:rPr>
                <w:rFonts w:ascii="Times New Roman" w:hAnsi="Times New Roman"/>
                <w:sz w:val="20"/>
                <w:szCs w:val="20"/>
              </w:rPr>
              <w:t>Тип мероприятия</w:t>
            </w:r>
          </w:p>
        </w:tc>
        <w:tc>
          <w:tcPr>
            <w:tcW w:w="708" w:type="dxa"/>
            <w:textDirection w:val="btLr"/>
            <w:vAlign w:val="center"/>
          </w:tcPr>
          <w:p w:rsidR="00C177C1" w:rsidRPr="00342F9B" w:rsidRDefault="00C177C1" w:rsidP="005B5E4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2F9B">
              <w:rPr>
                <w:rFonts w:ascii="Times New Roman" w:hAnsi="Times New Roman"/>
                <w:sz w:val="20"/>
                <w:szCs w:val="20"/>
              </w:rPr>
              <w:t>Длительность</w:t>
            </w:r>
          </w:p>
        </w:tc>
        <w:tc>
          <w:tcPr>
            <w:tcW w:w="709" w:type="dxa"/>
            <w:textDirection w:val="btLr"/>
            <w:vAlign w:val="center"/>
          </w:tcPr>
          <w:p w:rsidR="00C177C1" w:rsidRPr="00342F9B" w:rsidRDefault="00C177C1" w:rsidP="005B5E4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2F9B">
              <w:rPr>
                <w:rFonts w:ascii="Times New Roman" w:hAnsi="Times New Roman"/>
                <w:sz w:val="20"/>
                <w:szCs w:val="20"/>
              </w:rPr>
              <w:t>Специалист</w:t>
            </w:r>
          </w:p>
        </w:tc>
      </w:tr>
    </w:tbl>
    <w:p w:rsidR="00C177C1" w:rsidRPr="004F7141" w:rsidRDefault="00C177C1" w:rsidP="00342F9B">
      <w:pPr>
        <w:jc w:val="both"/>
        <w:rPr>
          <w:rFonts w:ascii="Times New Roman" w:hAnsi="Times New Roman"/>
          <w:b/>
          <w:sz w:val="6"/>
          <w:szCs w:val="6"/>
        </w:rPr>
      </w:pPr>
    </w:p>
    <w:p w:rsidR="00C177C1" w:rsidRDefault="00C177C1" w:rsidP="00342F9B">
      <w:pPr>
        <w:pStyle w:val="a3"/>
        <w:numPr>
          <w:ilvl w:val="0"/>
          <w:numId w:val="6"/>
        </w:num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Карта мониторинга наблюдаемого ребенка.</w:t>
      </w:r>
    </w:p>
    <w:p w:rsidR="00C177C1" w:rsidRPr="009E5037" w:rsidRDefault="00C177C1" w:rsidP="00342F9B">
      <w:pPr>
        <w:pStyle w:val="a3"/>
        <w:ind w:left="1428"/>
        <w:jc w:val="both"/>
        <w:rPr>
          <w:rFonts w:ascii="Times New Roman" w:hAnsi="Times New Roman"/>
          <w:sz w:val="24"/>
          <w:szCs w:val="24"/>
        </w:rPr>
      </w:pPr>
      <w:r w:rsidRPr="009E5037">
        <w:rPr>
          <w:rFonts w:ascii="Times New Roman" w:hAnsi="Times New Roman"/>
          <w:sz w:val="24"/>
          <w:szCs w:val="24"/>
        </w:rPr>
        <w:t>(Заполняется ежемесячно ВДК, координатором РЦ)</w:t>
      </w:r>
    </w:p>
    <w:tbl>
      <w:tblPr>
        <w:tblW w:w="0" w:type="auto"/>
        <w:tblInd w:w="7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668"/>
        <w:gridCol w:w="2052"/>
        <w:gridCol w:w="1776"/>
        <w:gridCol w:w="1701"/>
        <w:gridCol w:w="1666"/>
      </w:tblGrid>
      <w:tr w:rsidR="00C177C1" w:rsidRPr="00660B37" w:rsidTr="00342F9B">
        <w:tc>
          <w:tcPr>
            <w:tcW w:w="1668" w:type="dxa"/>
            <w:vAlign w:val="center"/>
          </w:tcPr>
          <w:p w:rsidR="00C177C1" w:rsidRPr="00660B37" w:rsidRDefault="00C177C1" w:rsidP="005B5E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60B37">
              <w:rPr>
                <w:rFonts w:ascii="Times New Roman" w:hAnsi="Times New Roman"/>
                <w:b/>
                <w:sz w:val="20"/>
                <w:szCs w:val="20"/>
              </w:rPr>
              <w:t>Дата регистрации информации о динамике развития ребенка</w:t>
            </w:r>
          </w:p>
        </w:tc>
        <w:tc>
          <w:tcPr>
            <w:tcW w:w="2052" w:type="dxa"/>
            <w:vAlign w:val="center"/>
          </w:tcPr>
          <w:p w:rsidR="00C177C1" w:rsidRPr="00660B37" w:rsidRDefault="00C177C1" w:rsidP="005B5E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60B37">
              <w:rPr>
                <w:rFonts w:ascii="Times New Roman" w:hAnsi="Times New Roman"/>
                <w:b/>
                <w:sz w:val="20"/>
                <w:szCs w:val="20"/>
              </w:rPr>
              <w:t>Источник информации о динамике развития ребенка (учителя предметники, МВК, СПП, и др.)</w:t>
            </w:r>
          </w:p>
        </w:tc>
        <w:tc>
          <w:tcPr>
            <w:tcW w:w="1776" w:type="dxa"/>
            <w:vAlign w:val="center"/>
          </w:tcPr>
          <w:p w:rsidR="00C177C1" w:rsidRPr="00660B37" w:rsidRDefault="00C177C1" w:rsidP="005B5E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60B37">
              <w:rPr>
                <w:rFonts w:ascii="Times New Roman" w:hAnsi="Times New Roman"/>
                <w:b/>
                <w:sz w:val="20"/>
                <w:szCs w:val="20"/>
              </w:rPr>
              <w:t>Краткое описание динамики развития ребенка</w:t>
            </w:r>
          </w:p>
        </w:tc>
        <w:tc>
          <w:tcPr>
            <w:tcW w:w="1701" w:type="dxa"/>
            <w:vAlign w:val="center"/>
          </w:tcPr>
          <w:p w:rsidR="00C177C1" w:rsidRPr="00660B37" w:rsidRDefault="00C177C1" w:rsidP="005B5E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60B37">
              <w:rPr>
                <w:rFonts w:ascii="Times New Roman" w:hAnsi="Times New Roman"/>
                <w:b/>
                <w:sz w:val="20"/>
                <w:szCs w:val="20"/>
              </w:rPr>
              <w:t>Дата оценивания или последующие записи</w:t>
            </w:r>
          </w:p>
        </w:tc>
        <w:tc>
          <w:tcPr>
            <w:tcW w:w="1666" w:type="dxa"/>
            <w:vAlign w:val="center"/>
          </w:tcPr>
          <w:p w:rsidR="00C177C1" w:rsidRPr="00660B37" w:rsidRDefault="00C177C1" w:rsidP="005B5E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60B37">
              <w:rPr>
                <w:rFonts w:ascii="Times New Roman" w:hAnsi="Times New Roman"/>
                <w:b/>
                <w:sz w:val="20"/>
                <w:szCs w:val="20"/>
              </w:rPr>
              <w:t>Замечания (рекомендации и предложения)</w:t>
            </w:r>
          </w:p>
        </w:tc>
      </w:tr>
      <w:tr w:rsidR="00C177C1" w:rsidRPr="00660B37" w:rsidTr="00342F9B">
        <w:tc>
          <w:tcPr>
            <w:tcW w:w="1668" w:type="dxa"/>
          </w:tcPr>
          <w:p w:rsidR="00C177C1" w:rsidRPr="00660B37" w:rsidRDefault="00C177C1" w:rsidP="005B5E4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52" w:type="dxa"/>
          </w:tcPr>
          <w:p w:rsidR="00C177C1" w:rsidRPr="00660B37" w:rsidRDefault="00C177C1" w:rsidP="005B5E4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76" w:type="dxa"/>
          </w:tcPr>
          <w:p w:rsidR="00C177C1" w:rsidRPr="00660B37" w:rsidRDefault="00C177C1" w:rsidP="005B5E4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C177C1" w:rsidRPr="00660B37" w:rsidRDefault="00C177C1" w:rsidP="005B5E4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66" w:type="dxa"/>
          </w:tcPr>
          <w:p w:rsidR="00C177C1" w:rsidRPr="00660B37" w:rsidRDefault="00C177C1" w:rsidP="005B5E4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C177C1" w:rsidRDefault="00C177C1" w:rsidP="00342F9B">
      <w:pPr>
        <w:pStyle w:val="a3"/>
        <w:numPr>
          <w:ilvl w:val="0"/>
          <w:numId w:val="6"/>
        </w:numPr>
        <w:jc w:val="both"/>
        <w:rPr>
          <w:rFonts w:ascii="Times New Roman" w:hAnsi="Times New Roman"/>
          <w:i/>
          <w:sz w:val="24"/>
          <w:szCs w:val="24"/>
        </w:rPr>
      </w:pPr>
      <w:r w:rsidRPr="004F7141">
        <w:rPr>
          <w:rFonts w:ascii="Times New Roman" w:hAnsi="Times New Roman"/>
          <w:b/>
          <w:sz w:val="24"/>
          <w:szCs w:val="24"/>
        </w:rPr>
        <w:t xml:space="preserve">Материалы оценивания </w:t>
      </w:r>
      <w:r w:rsidRPr="004F7141">
        <w:rPr>
          <w:rFonts w:ascii="Times New Roman" w:hAnsi="Times New Roman"/>
          <w:i/>
          <w:sz w:val="24"/>
          <w:szCs w:val="24"/>
        </w:rPr>
        <w:t xml:space="preserve">(тесты, </w:t>
      </w:r>
      <w:proofErr w:type="spellStart"/>
      <w:r w:rsidRPr="004F7141">
        <w:rPr>
          <w:rFonts w:ascii="Times New Roman" w:hAnsi="Times New Roman"/>
          <w:i/>
          <w:sz w:val="24"/>
          <w:szCs w:val="24"/>
        </w:rPr>
        <w:t>опросники</w:t>
      </w:r>
      <w:proofErr w:type="spellEnd"/>
      <w:r w:rsidRPr="004F7141">
        <w:rPr>
          <w:rFonts w:ascii="Times New Roman" w:hAnsi="Times New Roman"/>
          <w:i/>
          <w:sz w:val="24"/>
          <w:szCs w:val="24"/>
        </w:rPr>
        <w:t>, рисунки, другие работы, выполненные ребенком в процессе оценивания).</w:t>
      </w:r>
    </w:p>
    <w:p w:rsidR="00C177C1" w:rsidRPr="004F7141" w:rsidRDefault="00C177C1" w:rsidP="00342F9B">
      <w:pPr>
        <w:pStyle w:val="a3"/>
        <w:numPr>
          <w:ilvl w:val="0"/>
          <w:numId w:val="6"/>
        </w:numPr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Карта учета работы с родителями.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668"/>
        <w:gridCol w:w="2268"/>
        <w:gridCol w:w="3242"/>
        <w:gridCol w:w="2393"/>
      </w:tblGrid>
      <w:tr w:rsidR="00C177C1" w:rsidRPr="00660B37" w:rsidTr="005B5E40">
        <w:tc>
          <w:tcPr>
            <w:tcW w:w="1668" w:type="dxa"/>
            <w:vAlign w:val="center"/>
          </w:tcPr>
          <w:p w:rsidR="00C177C1" w:rsidRPr="00660B37" w:rsidRDefault="00C177C1" w:rsidP="005B5E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60B37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268" w:type="dxa"/>
            <w:vAlign w:val="center"/>
          </w:tcPr>
          <w:p w:rsidR="00C177C1" w:rsidRPr="00660B37" w:rsidRDefault="00C177C1" w:rsidP="005B5E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60B37">
              <w:rPr>
                <w:rFonts w:ascii="Times New Roman" w:hAnsi="Times New Roman"/>
                <w:b/>
                <w:sz w:val="24"/>
                <w:szCs w:val="24"/>
              </w:rPr>
              <w:t>Тип мероприятия</w:t>
            </w:r>
          </w:p>
        </w:tc>
        <w:tc>
          <w:tcPr>
            <w:tcW w:w="3242" w:type="dxa"/>
            <w:vAlign w:val="center"/>
          </w:tcPr>
          <w:p w:rsidR="00C177C1" w:rsidRPr="00660B37" w:rsidRDefault="00C177C1" w:rsidP="005B5E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60B37">
              <w:rPr>
                <w:rFonts w:ascii="Times New Roman" w:hAnsi="Times New Roman"/>
                <w:b/>
                <w:sz w:val="24"/>
                <w:szCs w:val="24"/>
              </w:rPr>
              <w:t>Аннотация выводов и рекомендаций</w:t>
            </w:r>
          </w:p>
        </w:tc>
        <w:tc>
          <w:tcPr>
            <w:tcW w:w="2393" w:type="dxa"/>
            <w:vAlign w:val="center"/>
          </w:tcPr>
          <w:p w:rsidR="00C177C1" w:rsidRPr="00660B37" w:rsidRDefault="00C177C1" w:rsidP="005B5E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60B37">
              <w:rPr>
                <w:rFonts w:ascii="Times New Roman" w:hAnsi="Times New Roman"/>
                <w:b/>
                <w:sz w:val="24"/>
                <w:szCs w:val="24"/>
              </w:rPr>
              <w:t>Примечание</w:t>
            </w:r>
          </w:p>
        </w:tc>
      </w:tr>
      <w:tr w:rsidR="00C177C1" w:rsidRPr="00660B37" w:rsidTr="005B5E40">
        <w:tc>
          <w:tcPr>
            <w:tcW w:w="1668" w:type="dxa"/>
          </w:tcPr>
          <w:p w:rsidR="00C177C1" w:rsidRPr="00660B37" w:rsidRDefault="00C177C1" w:rsidP="005B5E4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C177C1" w:rsidRPr="00660B37" w:rsidRDefault="00C177C1" w:rsidP="005B5E4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42" w:type="dxa"/>
          </w:tcPr>
          <w:p w:rsidR="00C177C1" w:rsidRPr="00660B37" w:rsidRDefault="00C177C1" w:rsidP="005B5E4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93" w:type="dxa"/>
          </w:tcPr>
          <w:p w:rsidR="00C177C1" w:rsidRPr="00660B37" w:rsidRDefault="00C177C1" w:rsidP="005B5E4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C177C1" w:rsidRPr="004F7141" w:rsidRDefault="00C177C1" w:rsidP="00342F9B">
      <w:pPr>
        <w:pStyle w:val="a3"/>
        <w:numPr>
          <w:ilvl w:val="0"/>
          <w:numId w:val="6"/>
        </w:numPr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Другие материалы, относящиеся к делу.</w:t>
      </w:r>
    </w:p>
    <w:p w:rsidR="00C177C1" w:rsidRDefault="00C177C1" w:rsidP="00342F9B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</w:p>
    <w:p w:rsidR="00C177C1" w:rsidRPr="00256EAB" w:rsidRDefault="00C177C1" w:rsidP="00342F9B">
      <w:pPr>
        <w:pStyle w:val="a3"/>
        <w:jc w:val="right"/>
        <w:rPr>
          <w:rFonts w:ascii="Times New Roman" w:hAnsi="Times New Roman"/>
          <w:b/>
          <w:sz w:val="24"/>
          <w:szCs w:val="24"/>
        </w:rPr>
      </w:pPr>
      <w:r w:rsidRPr="00256EAB">
        <w:rPr>
          <w:rFonts w:ascii="Times New Roman" w:hAnsi="Times New Roman"/>
          <w:b/>
          <w:sz w:val="24"/>
          <w:szCs w:val="24"/>
        </w:rPr>
        <w:lastRenderedPageBreak/>
        <w:t>Приложение 2</w:t>
      </w:r>
    </w:p>
    <w:p w:rsidR="00C177C1" w:rsidRDefault="00C177C1" w:rsidP="00342F9B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Перечень документов </w:t>
      </w:r>
    </w:p>
    <w:p w:rsidR="00C177C1" w:rsidRDefault="00C177C1" w:rsidP="00342F9B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Ресурсного Центра Инклюзивного образования.</w:t>
      </w:r>
    </w:p>
    <w:p w:rsidR="00C177C1" w:rsidRDefault="00C177C1" w:rsidP="00342F9B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8280"/>
        <w:gridCol w:w="62"/>
        <w:gridCol w:w="1583"/>
      </w:tblGrid>
      <w:tr w:rsidR="00C177C1" w:rsidRPr="00660B37" w:rsidTr="00342F9B">
        <w:tc>
          <w:tcPr>
            <w:tcW w:w="8280" w:type="dxa"/>
            <w:vAlign w:val="center"/>
          </w:tcPr>
          <w:p w:rsidR="00C177C1" w:rsidRPr="00660B37" w:rsidRDefault="00C177C1" w:rsidP="005B5E4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60B37">
              <w:rPr>
                <w:rFonts w:ascii="Times New Roman" w:hAnsi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1645" w:type="dxa"/>
            <w:gridSpan w:val="2"/>
            <w:vAlign w:val="center"/>
          </w:tcPr>
          <w:p w:rsidR="00C177C1" w:rsidRPr="00660B37" w:rsidRDefault="00C177C1" w:rsidP="005B5E4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60B37">
              <w:rPr>
                <w:rFonts w:ascii="Times New Roman" w:hAnsi="Times New Roman"/>
                <w:b/>
                <w:sz w:val="24"/>
                <w:szCs w:val="24"/>
              </w:rPr>
              <w:t>Примечание</w:t>
            </w:r>
          </w:p>
        </w:tc>
      </w:tr>
      <w:tr w:rsidR="00C177C1" w:rsidRPr="00660B37" w:rsidTr="00342F9B">
        <w:tc>
          <w:tcPr>
            <w:tcW w:w="9925" w:type="dxa"/>
            <w:gridSpan w:val="3"/>
          </w:tcPr>
          <w:p w:rsidR="00C177C1" w:rsidRPr="00660B37" w:rsidRDefault="00C177C1" w:rsidP="005B5E4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60B37">
              <w:rPr>
                <w:rFonts w:ascii="Times New Roman" w:hAnsi="Times New Roman"/>
                <w:b/>
                <w:sz w:val="24"/>
                <w:szCs w:val="24"/>
              </w:rPr>
              <w:t>Нормативные документы</w:t>
            </w:r>
          </w:p>
        </w:tc>
      </w:tr>
      <w:tr w:rsidR="00C177C1" w:rsidRPr="00660B37" w:rsidTr="00342F9B">
        <w:tc>
          <w:tcPr>
            <w:tcW w:w="8342" w:type="dxa"/>
            <w:gridSpan w:val="2"/>
          </w:tcPr>
          <w:p w:rsidR="00C177C1" w:rsidRPr="00660B37" w:rsidRDefault="00C177C1" w:rsidP="005B5E4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60B37">
              <w:rPr>
                <w:rFonts w:ascii="Times New Roman" w:hAnsi="Times New Roman"/>
                <w:sz w:val="24"/>
                <w:szCs w:val="24"/>
              </w:rPr>
              <w:t>Кодекс образования 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еспублики </w:t>
            </w:r>
            <w:r w:rsidRPr="00660B37"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олдова</w:t>
            </w:r>
          </w:p>
        </w:tc>
        <w:tc>
          <w:tcPr>
            <w:tcW w:w="1583" w:type="dxa"/>
          </w:tcPr>
          <w:p w:rsidR="00C177C1" w:rsidRPr="00660B37" w:rsidRDefault="00C177C1" w:rsidP="005B5E4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177C1" w:rsidRPr="00660B37" w:rsidTr="00342F9B">
        <w:tc>
          <w:tcPr>
            <w:tcW w:w="8342" w:type="dxa"/>
            <w:gridSpan w:val="2"/>
          </w:tcPr>
          <w:p w:rsidR="00C177C1" w:rsidRPr="00660B37" w:rsidRDefault="00C177C1" w:rsidP="005B5E4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60B37">
              <w:rPr>
                <w:rFonts w:ascii="Times New Roman" w:hAnsi="Times New Roman"/>
                <w:sz w:val="24"/>
                <w:szCs w:val="24"/>
              </w:rPr>
              <w:t xml:space="preserve">Программа развития </w:t>
            </w:r>
            <w:r>
              <w:rPr>
                <w:rFonts w:ascii="Times New Roman" w:hAnsi="Times New Roman"/>
                <w:sz w:val="24"/>
                <w:szCs w:val="24"/>
              </w:rPr>
              <w:t>Инклюзивного Образования в РМ на</w:t>
            </w:r>
            <w:r w:rsidRPr="00660B37">
              <w:rPr>
                <w:rFonts w:ascii="Times New Roman" w:hAnsi="Times New Roman"/>
                <w:sz w:val="24"/>
                <w:szCs w:val="24"/>
              </w:rPr>
              <w:t xml:space="preserve"> 2011 – </w:t>
            </w:r>
            <w:smartTag w:uri="urn:schemas-microsoft-com:office:smarttags" w:element="metricconverter">
              <w:smartTagPr>
                <w:attr w:name="ProductID" w:val="2020 г"/>
              </w:smartTagPr>
              <w:r w:rsidRPr="00660B37">
                <w:rPr>
                  <w:rFonts w:ascii="Times New Roman" w:hAnsi="Times New Roman"/>
                  <w:sz w:val="24"/>
                  <w:szCs w:val="24"/>
                </w:rPr>
                <w:t>2020 г</w:t>
              </w:r>
            </w:smartTag>
            <w:r w:rsidRPr="00660B37">
              <w:rPr>
                <w:rFonts w:ascii="Times New Roman" w:hAnsi="Times New Roman"/>
                <w:sz w:val="24"/>
                <w:szCs w:val="24"/>
              </w:rPr>
              <w:t>.г.</w:t>
            </w:r>
          </w:p>
        </w:tc>
        <w:tc>
          <w:tcPr>
            <w:tcW w:w="1583" w:type="dxa"/>
          </w:tcPr>
          <w:p w:rsidR="00C177C1" w:rsidRPr="00660B37" w:rsidRDefault="00C177C1" w:rsidP="005B5E4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177C1" w:rsidRPr="00660B37" w:rsidTr="00342F9B">
        <w:tc>
          <w:tcPr>
            <w:tcW w:w="8342" w:type="dxa"/>
            <w:gridSpan w:val="2"/>
          </w:tcPr>
          <w:p w:rsidR="00C177C1" w:rsidRPr="00660B37" w:rsidRDefault="00C177C1" w:rsidP="005B5E4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60B37">
              <w:rPr>
                <w:rFonts w:ascii="Times New Roman" w:hAnsi="Times New Roman"/>
                <w:sz w:val="24"/>
                <w:szCs w:val="24"/>
              </w:rPr>
              <w:t>Методология функционирования 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есурсного </w:t>
            </w:r>
            <w:r w:rsidRPr="00660B37">
              <w:rPr>
                <w:rFonts w:ascii="Times New Roman" w:hAnsi="Times New Roman"/>
                <w:sz w:val="24"/>
                <w:szCs w:val="24"/>
              </w:rPr>
              <w:t>Ц</w:t>
            </w:r>
            <w:r>
              <w:rPr>
                <w:rFonts w:ascii="Times New Roman" w:hAnsi="Times New Roman"/>
                <w:sz w:val="24"/>
                <w:szCs w:val="24"/>
              </w:rPr>
              <w:t>ентра</w:t>
            </w:r>
          </w:p>
        </w:tc>
        <w:tc>
          <w:tcPr>
            <w:tcW w:w="1583" w:type="dxa"/>
          </w:tcPr>
          <w:p w:rsidR="00C177C1" w:rsidRPr="00660B37" w:rsidRDefault="00C177C1" w:rsidP="005B5E4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177C1" w:rsidRPr="00660B37" w:rsidTr="00342F9B">
        <w:tc>
          <w:tcPr>
            <w:tcW w:w="8342" w:type="dxa"/>
            <w:gridSpan w:val="2"/>
          </w:tcPr>
          <w:p w:rsidR="00C177C1" w:rsidRPr="00660B37" w:rsidRDefault="00C177C1" w:rsidP="005B5E4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60B37">
              <w:rPr>
                <w:rFonts w:ascii="Times New Roman" w:hAnsi="Times New Roman"/>
                <w:sz w:val="24"/>
                <w:szCs w:val="24"/>
              </w:rPr>
              <w:t>Друг</w:t>
            </w:r>
            <w:r>
              <w:rPr>
                <w:rFonts w:ascii="Times New Roman" w:hAnsi="Times New Roman"/>
                <w:sz w:val="24"/>
                <w:szCs w:val="24"/>
              </w:rPr>
              <w:t>ие нормативные акты в области инклюзивного образования</w:t>
            </w:r>
          </w:p>
        </w:tc>
        <w:tc>
          <w:tcPr>
            <w:tcW w:w="1583" w:type="dxa"/>
          </w:tcPr>
          <w:p w:rsidR="00C177C1" w:rsidRPr="00660B37" w:rsidRDefault="00C177C1" w:rsidP="005B5E4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177C1" w:rsidRPr="00660B37" w:rsidTr="00342F9B">
        <w:tc>
          <w:tcPr>
            <w:tcW w:w="8342" w:type="dxa"/>
            <w:gridSpan w:val="2"/>
          </w:tcPr>
          <w:p w:rsidR="00C177C1" w:rsidRPr="00660B37" w:rsidRDefault="00C177C1" w:rsidP="005B5E4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60B37">
              <w:rPr>
                <w:rFonts w:ascii="Times New Roman" w:hAnsi="Times New Roman"/>
                <w:sz w:val="24"/>
                <w:szCs w:val="24"/>
              </w:rPr>
              <w:t xml:space="preserve">Должностная инструкция </w:t>
            </w:r>
            <w:proofErr w:type="gramStart"/>
            <w:r w:rsidRPr="00660B37">
              <w:rPr>
                <w:rFonts w:ascii="Times New Roman" w:hAnsi="Times New Roman"/>
                <w:sz w:val="24"/>
                <w:szCs w:val="24"/>
              </w:rPr>
              <w:t>ответственного</w:t>
            </w:r>
            <w:proofErr w:type="gramEnd"/>
            <w:r w:rsidRPr="00660B37">
              <w:rPr>
                <w:rFonts w:ascii="Times New Roman" w:hAnsi="Times New Roman"/>
                <w:sz w:val="24"/>
                <w:szCs w:val="24"/>
              </w:rPr>
              <w:t xml:space="preserve"> за 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есурсный </w:t>
            </w:r>
            <w:r w:rsidRPr="00660B37">
              <w:rPr>
                <w:rFonts w:ascii="Times New Roman" w:hAnsi="Times New Roman"/>
                <w:sz w:val="24"/>
                <w:szCs w:val="24"/>
              </w:rPr>
              <w:t>Ц</w:t>
            </w:r>
            <w:r>
              <w:rPr>
                <w:rFonts w:ascii="Times New Roman" w:hAnsi="Times New Roman"/>
                <w:sz w:val="24"/>
                <w:szCs w:val="24"/>
              </w:rPr>
              <w:t>ентр</w:t>
            </w:r>
          </w:p>
        </w:tc>
        <w:tc>
          <w:tcPr>
            <w:tcW w:w="1583" w:type="dxa"/>
          </w:tcPr>
          <w:p w:rsidR="00C177C1" w:rsidRPr="00660B37" w:rsidRDefault="00C177C1" w:rsidP="005B5E4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177C1" w:rsidRPr="00660B37" w:rsidTr="00342F9B">
        <w:tc>
          <w:tcPr>
            <w:tcW w:w="8342" w:type="dxa"/>
            <w:gridSpan w:val="2"/>
          </w:tcPr>
          <w:p w:rsidR="00C177C1" w:rsidRPr="00660B37" w:rsidRDefault="00C177C1" w:rsidP="005B5E4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60B37">
              <w:rPr>
                <w:rFonts w:ascii="Times New Roman" w:hAnsi="Times New Roman"/>
                <w:sz w:val="24"/>
                <w:szCs w:val="24"/>
              </w:rPr>
              <w:t>Должностные инструкции других специалистов</w:t>
            </w:r>
          </w:p>
        </w:tc>
        <w:tc>
          <w:tcPr>
            <w:tcW w:w="1583" w:type="dxa"/>
          </w:tcPr>
          <w:p w:rsidR="00C177C1" w:rsidRPr="00660B37" w:rsidRDefault="00C177C1" w:rsidP="005B5E4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177C1" w:rsidRPr="00660B37" w:rsidTr="00342F9B">
        <w:tc>
          <w:tcPr>
            <w:tcW w:w="9925" w:type="dxa"/>
            <w:gridSpan w:val="3"/>
          </w:tcPr>
          <w:p w:rsidR="00C177C1" w:rsidRPr="00660B37" w:rsidRDefault="00C177C1" w:rsidP="005B5E4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60B37">
              <w:rPr>
                <w:rFonts w:ascii="Times New Roman" w:hAnsi="Times New Roman"/>
                <w:b/>
                <w:sz w:val="24"/>
                <w:szCs w:val="24"/>
              </w:rPr>
              <w:t>Организационно – методические документы</w:t>
            </w:r>
          </w:p>
        </w:tc>
      </w:tr>
      <w:tr w:rsidR="00C177C1" w:rsidRPr="00660B37" w:rsidTr="00342F9B">
        <w:tc>
          <w:tcPr>
            <w:tcW w:w="8280" w:type="dxa"/>
          </w:tcPr>
          <w:p w:rsidR="00C177C1" w:rsidRPr="00660B37" w:rsidRDefault="00C177C1" w:rsidP="005B5E4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60B37">
              <w:rPr>
                <w:rFonts w:ascii="Times New Roman" w:hAnsi="Times New Roman"/>
                <w:sz w:val="24"/>
                <w:szCs w:val="24"/>
              </w:rPr>
              <w:t>План работы (годовой, семестровый, месячный)</w:t>
            </w:r>
          </w:p>
        </w:tc>
        <w:tc>
          <w:tcPr>
            <w:tcW w:w="1645" w:type="dxa"/>
            <w:gridSpan w:val="2"/>
          </w:tcPr>
          <w:p w:rsidR="00C177C1" w:rsidRPr="00660B37" w:rsidRDefault="00C177C1" w:rsidP="005B5E4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177C1" w:rsidRPr="00660B37" w:rsidTr="00342F9B">
        <w:tc>
          <w:tcPr>
            <w:tcW w:w="8280" w:type="dxa"/>
          </w:tcPr>
          <w:p w:rsidR="00C177C1" w:rsidRPr="00660B37" w:rsidRDefault="00C177C1" w:rsidP="005B5E4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60B37">
              <w:rPr>
                <w:rFonts w:ascii="Times New Roman" w:hAnsi="Times New Roman"/>
                <w:sz w:val="24"/>
                <w:szCs w:val="24"/>
              </w:rPr>
              <w:t xml:space="preserve">Расписание работы </w:t>
            </w:r>
          </w:p>
        </w:tc>
        <w:tc>
          <w:tcPr>
            <w:tcW w:w="1645" w:type="dxa"/>
            <w:gridSpan w:val="2"/>
          </w:tcPr>
          <w:p w:rsidR="00C177C1" w:rsidRPr="00660B37" w:rsidRDefault="00C177C1" w:rsidP="005B5E4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177C1" w:rsidRPr="00660B37" w:rsidTr="00342F9B">
        <w:tc>
          <w:tcPr>
            <w:tcW w:w="8280" w:type="dxa"/>
          </w:tcPr>
          <w:p w:rsidR="00C177C1" w:rsidRPr="00660B37" w:rsidRDefault="00C177C1" w:rsidP="005B5E4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60B37">
              <w:rPr>
                <w:rFonts w:ascii="Times New Roman" w:hAnsi="Times New Roman"/>
                <w:sz w:val="24"/>
                <w:szCs w:val="24"/>
              </w:rPr>
              <w:t>База данных бенефициаров 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есурсного </w:t>
            </w:r>
            <w:r w:rsidRPr="00660B37">
              <w:rPr>
                <w:rFonts w:ascii="Times New Roman" w:hAnsi="Times New Roman"/>
                <w:sz w:val="24"/>
                <w:szCs w:val="24"/>
              </w:rPr>
              <w:t>Ц</w:t>
            </w:r>
            <w:r>
              <w:rPr>
                <w:rFonts w:ascii="Times New Roman" w:hAnsi="Times New Roman"/>
                <w:sz w:val="24"/>
                <w:szCs w:val="24"/>
              </w:rPr>
              <w:t>ентра</w:t>
            </w:r>
          </w:p>
        </w:tc>
        <w:tc>
          <w:tcPr>
            <w:tcW w:w="1645" w:type="dxa"/>
            <w:gridSpan w:val="2"/>
          </w:tcPr>
          <w:p w:rsidR="00C177C1" w:rsidRPr="00660B37" w:rsidRDefault="00C177C1" w:rsidP="005B5E4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177C1" w:rsidRPr="00660B37" w:rsidTr="00342F9B">
        <w:tc>
          <w:tcPr>
            <w:tcW w:w="8280" w:type="dxa"/>
          </w:tcPr>
          <w:p w:rsidR="00C177C1" w:rsidRPr="00660B37" w:rsidRDefault="00C177C1" w:rsidP="005B5E4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60B37">
              <w:rPr>
                <w:rFonts w:ascii="Times New Roman" w:hAnsi="Times New Roman"/>
                <w:sz w:val="24"/>
                <w:szCs w:val="24"/>
              </w:rPr>
              <w:t>Журнал учета бенефициаров</w:t>
            </w:r>
          </w:p>
        </w:tc>
        <w:tc>
          <w:tcPr>
            <w:tcW w:w="1645" w:type="dxa"/>
            <w:gridSpan w:val="2"/>
          </w:tcPr>
          <w:p w:rsidR="00C177C1" w:rsidRPr="00660B37" w:rsidRDefault="00C177C1" w:rsidP="005B5E4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177C1" w:rsidRPr="00660B37" w:rsidTr="00342F9B">
        <w:tc>
          <w:tcPr>
            <w:tcW w:w="8280" w:type="dxa"/>
          </w:tcPr>
          <w:p w:rsidR="00C177C1" w:rsidRPr="00660B37" w:rsidRDefault="00C177C1" w:rsidP="005B5E4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60B37">
              <w:rPr>
                <w:rFonts w:ascii="Times New Roman" w:hAnsi="Times New Roman"/>
                <w:sz w:val="24"/>
                <w:szCs w:val="24"/>
              </w:rPr>
              <w:t>Отчеты о деятел</w:t>
            </w:r>
            <w:r>
              <w:rPr>
                <w:rFonts w:ascii="Times New Roman" w:hAnsi="Times New Roman"/>
                <w:sz w:val="24"/>
                <w:szCs w:val="24"/>
              </w:rPr>
              <w:t>ьности: ежемесячные, семестровые</w:t>
            </w:r>
            <w:r w:rsidRPr="00660B37">
              <w:rPr>
                <w:rFonts w:ascii="Times New Roman" w:hAnsi="Times New Roman"/>
                <w:sz w:val="24"/>
                <w:szCs w:val="24"/>
              </w:rPr>
              <w:t>, годовые</w:t>
            </w:r>
          </w:p>
        </w:tc>
        <w:tc>
          <w:tcPr>
            <w:tcW w:w="1645" w:type="dxa"/>
            <w:gridSpan w:val="2"/>
          </w:tcPr>
          <w:p w:rsidR="00C177C1" w:rsidRPr="00660B37" w:rsidRDefault="00C177C1" w:rsidP="005B5E4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177C1" w:rsidRPr="00660B37" w:rsidTr="00342F9B">
        <w:tc>
          <w:tcPr>
            <w:tcW w:w="8280" w:type="dxa"/>
          </w:tcPr>
          <w:p w:rsidR="00C177C1" w:rsidRPr="00660B37" w:rsidRDefault="00C177C1" w:rsidP="005B5E4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60B37">
              <w:rPr>
                <w:rFonts w:ascii="Times New Roman" w:hAnsi="Times New Roman"/>
                <w:sz w:val="24"/>
                <w:szCs w:val="24"/>
              </w:rPr>
              <w:t xml:space="preserve">Папки с материалами методических мероприятий, а так же мероприятий по непрерывному обучению (семинары, конференции, </w:t>
            </w:r>
            <w:proofErr w:type="spellStart"/>
            <w:r w:rsidRPr="00660B37">
              <w:rPr>
                <w:rFonts w:ascii="Times New Roman" w:hAnsi="Times New Roman"/>
                <w:sz w:val="24"/>
                <w:szCs w:val="24"/>
              </w:rPr>
              <w:t>методобъединения</w:t>
            </w:r>
            <w:proofErr w:type="spellEnd"/>
            <w:r w:rsidRPr="00660B37">
              <w:rPr>
                <w:rFonts w:ascii="Times New Roman" w:hAnsi="Times New Roman"/>
                <w:sz w:val="24"/>
                <w:szCs w:val="24"/>
              </w:rPr>
              <w:t xml:space="preserve">, ателье, тренинги, круглые столы и др.) </w:t>
            </w:r>
          </w:p>
        </w:tc>
        <w:tc>
          <w:tcPr>
            <w:tcW w:w="1645" w:type="dxa"/>
            <w:gridSpan w:val="2"/>
          </w:tcPr>
          <w:p w:rsidR="00C177C1" w:rsidRPr="00660B37" w:rsidRDefault="00C177C1" w:rsidP="005B5E4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177C1" w:rsidRPr="00660B37" w:rsidTr="00342F9B">
        <w:tc>
          <w:tcPr>
            <w:tcW w:w="9925" w:type="dxa"/>
            <w:gridSpan w:val="3"/>
          </w:tcPr>
          <w:p w:rsidR="00C177C1" w:rsidRPr="00660B37" w:rsidRDefault="00C177C1" w:rsidP="005B5E4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Специальные </w:t>
            </w:r>
            <w:r w:rsidRPr="00660B37">
              <w:rPr>
                <w:rFonts w:ascii="Times New Roman" w:hAnsi="Times New Roman"/>
                <w:b/>
                <w:sz w:val="24"/>
                <w:szCs w:val="24"/>
              </w:rPr>
              <w:t xml:space="preserve"> документы</w:t>
            </w:r>
          </w:p>
        </w:tc>
      </w:tr>
      <w:tr w:rsidR="00C177C1" w:rsidRPr="00660B37" w:rsidTr="00342F9B">
        <w:tc>
          <w:tcPr>
            <w:tcW w:w="8280" w:type="dxa"/>
          </w:tcPr>
          <w:p w:rsidR="00C177C1" w:rsidRPr="00660B37" w:rsidRDefault="00C177C1" w:rsidP="005B5E4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Журнал учета оборудования/</w:t>
            </w:r>
            <w:r w:rsidRPr="00660B37">
              <w:rPr>
                <w:rFonts w:ascii="Times New Roman" w:hAnsi="Times New Roman"/>
                <w:sz w:val="24"/>
                <w:szCs w:val="24"/>
              </w:rPr>
              <w:t xml:space="preserve"> мебели</w:t>
            </w:r>
          </w:p>
        </w:tc>
        <w:tc>
          <w:tcPr>
            <w:tcW w:w="1645" w:type="dxa"/>
            <w:gridSpan w:val="2"/>
          </w:tcPr>
          <w:p w:rsidR="00C177C1" w:rsidRPr="00660B37" w:rsidRDefault="00C177C1" w:rsidP="005B5E4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177C1" w:rsidRPr="00660B37" w:rsidTr="00342F9B">
        <w:tc>
          <w:tcPr>
            <w:tcW w:w="8280" w:type="dxa"/>
          </w:tcPr>
          <w:p w:rsidR="00C177C1" w:rsidRPr="00660B37" w:rsidRDefault="00C177C1" w:rsidP="005B5E4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60B37">
              <w:rPr>
                <w:rFonts w:ascii="Times New Roman" w:hAnsi="Times New Roman"/>
                <w:sz w:val="24"/>
                <w:szCs w:val="24"/>
              </w:rPr>
              <w:t xml:space="preserve">Журнал </w:t>
            </w:r>
            <w:r>
              <w:rPr>
                <w:rFonts w:ascii="Times New Roman" w:hAnsi="Times New Roman"/>
                <w:sz w:val="24"/>
                <w:szCs w:val="24"/>
              </w:rPr>
              <w:t>учета литературы в  библиотеке</w:t>
            </w:r>
            <w:r w:rsidRPr="00660B37">
              <w:rPr>
                <w:rFonts w:ascii="Times New Roman" w:hAnsi="Times New Roman"/>
                <w:sz w:val="24"/>
                <w:szCs w:val="24"/>
              </w:rPr>
              <w:t xml:space="preserve"> 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есурсного </w:t>
            </w:r>
            <w:r w:rsidRPr="00660B37">
              <w:rPr>
                <w:rFonts w:ascii="Times New Roman" w:hAnsi="Times New Roman"/>
                <w:sz w:val="24"/>
                <w:szCs w:val="24"/>
              </w:rPr>
              <w:t>Ц</w:t>
            </w:r>
            <w:r>
              <w:rPr>
                <w:rFonts w:ascii="Times New Roman" w:hAnsi="Times New Roman"/>
                <w:sz w:val="24"/>
                <w:szCs w:val="24"/>
              </w:rPr>
              <w:t>ентра</w:t>
            </w:r>
          </w:p>
        </w:tc>
        <w:tc>
          <w:tcPr>
            <w:tcW w:w="1645" w:type="dxa"/>
            <w:gridSpan w:val="2"/>
          </w:tcPr>
          <w:p w:rsidR="00C177C1" w:rsidRPr="00660B37" w:rsidRDefault="00C177C1" w:rsidP="005B5E4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177C1" w:rsidRPr="00660B37" w:rsidTr="00342F9B">
        <w:tc>
          <w:tcPr>
            <w:tcW w:w="8280" w:type="dxa"/>
          </w:tcPr>
          <w:p w:rsidR="00C177C1" w:rsidRPr="00660B37" w:rsidRDefault="00C177C1" w:rsidP="005B5E4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60B37">
              <w:rPr>
                <w:rFonts w:ascii="Times New Roman" w:hAnsi="Times New Roman"/>
                <w:sz w:val="24"/>
                <w:szCs w:val="24"/>
              </w:rPr>
              <w:t>Папки с дидактическими материалами для детей</w:t>
            </w:r>
          </w:p>
        </w:tc>
        <w:tc>
          <w:tcPr>
            <w:tcW w:w="1645" w:type="dxa"/>
            <w:gridSpan w:val="2"/>
          </w:tcPr>
          <w:p w:rsidR="00C177C1" w:rsidRPr="00660B37" w:rsidRDefault="00C177C1" w:rsidP="005B5E4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177C1" w:rsidRPr="00660B37" w:rsidTr="00342F9B">
        <w:tc>
          <w:tcPr>
            <w:tcW w:w="8280" w:type="dxa"/>
          </w:tcPr>
          <w:p w:rsidR="00C177C1" w:rsidRPr="00660B37" w:rsidRDefault="00C177C1" w:rsidP="005B5E4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60B37">
              <w:rPr>
                <w:rFonts w:ascii="Times New Roman" w:hAnsi="Times New Roman"/>
                <w:sz w:val="24"/>
                <w:szCs w:val="24"/>
              </w:rPr>
              <w:t>Папки с материалами по специальным услугам (психолог, логопед и др.)</w:t>
            </w:r>
          </w:p>
        </w:tc>
        <w:tc>
          <w:tcPr>
            <w:tcW w:w="1645" w:type="dxa"/>
            <w:gridSpan w:val="2"/>
          </w:tcPr>
          <w:p w:rsidR="00C177C1" w:rsidRPr="00660B37" w:rsidRDefault="00C177C1" w:rsidP="005B5E4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177C1" w:rsidRPr="00660B37" w:rsidTr="00342F9B">
        <w:tc>
          <w:tcPr>
            <w:tcW w:w="8280" w:type="dxa"/>
          </w:tcPr>
          <w:p w:rsidR="00C177C1" w:rsidRPr="00660B37" w:rsidRDefault="00C177C1" w:rsidP="005B5E4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60B37">
              <w:rPr>
                <w:rFonts w:ascii="Times New Roman" w:hAnsi="Times New Roman"/>
                <w:sz w:val="24"/>
                <w:szCs w:val="24"/>
              </w:rPr>
              <w:t>Личные дела детей / бенефициаров 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есурсного </w:t>
            </w:r>
            <w:r w:rsidRPr="00660B37">
              <w:rPr>
                <w:rFonts w:ascii="Times New Roman" w:hAnsi="Times New Roman"/>
                <w:sz w:val="24"/>
                <w:szCs w:val="24"/>
              </w:rPr>
              <w:t>Ц</w:t>
            </w:r>
            <w:r>
              <w:rPr>
                <w:rFonts w:ascii="Times New Roman" w:hAnsi="Times New Roman"/>
                <w:sz w:val="24"/>
                <w:szCs w:val="24"/>
              </w:rPr>
              <w:t>ентра</w:t>
            </w:r>
          </w:p>
        </w:tc>
        <w:tc>
          <w:tcPr>
            <w:tcW w:w="1645" w:type="dxa"/>
            <w:gridSpan w:val="2"/>
          </w:tcPr>
          <w:p w:rsidR="00C177C1" w:rsidRPr="00660B37" w:rsidRDefault="00C177C1" w:rsidP="005B5E4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C177C1" w:rsidRDefault="00C177C1" w:rsidP="00342F9B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C177C1" w:rsidRDefault="00C177C1" w:rsidP="00342F9B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C177C1" w:rsidRDefault="00C177C1" w:rsidP="00342F9B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C177C1" w:rsidRDefault="00C177C1" w:rsidP="00342F9B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C177C1" w:rsidRDefault="00C177C1" w:rsidP="00342F9B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C177C1" w:rsidRDefault="00C177C1" w:rsidP="00342F9B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C177C1" w:rsidRDefault="00C177C1" w:rsidP="00342F9B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C177C1" w:rsidRDefault="00C177C1" w:rsidP="00342F9B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C177C1" w:rsidRDefault="00C177C1" w:rsidP="00342F9B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C177C1" w:rsidRDefault="00C177C1" w:rsidP="00342F9B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C177C1" w:rsidRDefault="00C177C1" w:rsidP="00342F9B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C177C1" w:rsidRDefault="00C177C1" w:rsidP="00342F9B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C177C1" w:rsidRDefault="00C177C1" w:rsidP="00342F9B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C177C1" w:rsidRDefault="00C177C1" w:rsidP="00342F9B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C177C1" w:rsidRDefault="00C177C1" w:rsidP="00342F9B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C177C1" w:rsidRDefault="00C177C1" w:rsidP="00342F9B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C177C1" w:rsidRPr="00DB7B2F" w:rsidRDefault="00C177C1" w:rsidP="00342F9B">
      <w:pPr>
        <w:rPr>
          <w:rFonts w:ascii="Times New Roman" w:hAnsi="Times New Roman"/>
          <w:b/>
          <w:sz w:val="24"/>
          <w:szCs w:val="24"/>
        </w:rPr>
      </w:pPr>
    </w:p>
    <w:p w:rsidR="00C177C1" w:rsidRPr="00256EAB" w:rsidRDefault="00C177C1" w:rsidP="00342F9B">
      <w:pPr>
        <w:pStyle w:val="a3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  <w:r w:rsidRPr="00256EAB">
        <w:rPr>
          <w:rFonts w:ascii="Times New Roman" w:hAnsi="Times New Roman"/>
          <w:b/>
          <w:sz w:val="24"/>
          <w:szCs w:val="24"/>
        </w:rPr>
        <w:lastRenderedPageBreak/>
        <w:t>Приложение 3</w:t>
      </w:r>
    </w:p>
    <w:p w:rsidR="00C177C1" w:rsidRDefault="00C177C1" w:rsidP="00342F9B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3C1EA4">
        <w:rPr>
          <w:rFonts w:ascii="Times New Roman" w:hAnsi="Times New Roman"/>
          <w:b/>
          <w:sz w:val="24"/>
          <w:szCs w:val="24"/>
        </w:rPr>
        <w:t>Образец плана деятельности РЦ (годового)</w:t>
      </w:r>
    </w:p>
    <w:p w:rsidR="00C177C1" w:rsidRDefault="00C177C1" w:rsidP="00342F9B">
      <w:pPr>
        <w:pStyle w:val="a3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Основные задачи:</w:t>
      </w:r>
    </w:p>
    <w:p w:rsidR="00C177C1" w:rsidRDefault="00C177C1" w:rsidP="00342F9B">
      <w:pPr>
        <w:pStyle w:val="a3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Помощь детям с особыми образовательными потребностями</w:t>
      </w:r>
      <w:r w:rsidRPr="003C1EA4">
        <w:rPr>
          <w:rFonts w:ascii="Times New Roman" w:hAnsi="Times New Roman"/>
          <w:sz w:val="24"/>
          <w:szCs w:val="24"/>
        </w:rPr>
        <w:t>, включенным в общий образовательный процесс.</w:t>
      </w:r>
    </w:p>
    <w:p w:rsidR="00C177C1" w:rsidRDefault="00C177C1" w:rsidP="00342F9B">
      <w:pPr>
        <w:pStyle w:val="a3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Обеспечение развития детей с ООП, в зависимости от потенциала и индивидуальных особенностей их развития.</w:t>
      </w:r>
    </w:p>
    <w:p w:rsidR="00C177C1" w:rsidRDefault="00C177C1" w:rsidP="00342F9B">
      <w:pPr>
        <w:pStyle w:val="a3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Развитие </w:t>
      </w:r>
      <w:proofErr w:type="spellStart"/>
      <w:r>
        <w:rPr>
          <w:rFonts w:ascii="Times New Roman" w:hAnsi="Times New Roman"/>
          <w:sz w:val="24"/>
          <w:szCs w:val="24"/>
        </w:rPr>
        <w:t>социо-образовательного</w:t>
      </w:r>
      <w:proofErr w:type="spellEnd"/>
      <w:r>
        <w:rPr>
          <w:rFonts w:ascii="Times New Roman" w:hAnsi="Times New Roman"/>
          <w:sz w:val="24"/>
          <w:szCs w:val="24"/>
        </w:rPr>
        <w:t xml:space="preserve"> партнерства в продвижении инклюзивного образования.</w:t>
      </w:r>
    </w:p>
    <w:p w:rsidR="00C177C1" w:rsidRDefault="00C177C1" w:rsidP="00342F9B">
      <w:pPr>
        <w:pStyle w:val="a3"/>
        <w:ind w:left="1428"/>
        <w:rPr>
          <w:rFonts w:ascii="Times New Roman" w:hAnsi="Times New Roman"/>
          <w:sz w:val="24"/>
          <w:szCs w:val="24"/>
        </w:rPr>
      </w:pPr>
    </w:p>
    <w:tbl>
      <w:tblPr>
        <w:tblW w:w="10490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68"/>
        <w:gridCol w:w="2268"/>
        <w:gridCol w:w="1559"/>
        <w:gridCol w:w="1701"/>
        <w:gridCol w:w="1417"/>
        <w:gridCol w:w="1559"/>
        <w:gridCol w:w="1418"/>
      </w:tblGrid>
      <w:tr w:rsidR="00C177C1" w:rsidRPr="00660B37" w:rsidTr="005B5E40">
        <w:tc>
          <w:tcPr>
            <w:tcW w:w="568" w:type="dxa"/>
            <w:vAlign w:val="center"/>
          </w:tcPr>
          <w:p w:rsidR="00C177C1" w:rsidRPr="00660B37" w:rsidRDefault="00C177C1" w:rsidP="005B5E4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60B37">
              <w:rPr>
                <w:rFonts w:ascii="Times New Roman" w:hAnsi="Times New Roman"/>
                <w:b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660B37">
              <w:rPr>
                <w:rFonts w:ascii="Times New Roman" w:hAnsi="Times New Roman"/>
                <w:b/>
                <w:sz w:val="20"/>
                <w:szCs w:val="20"/>
              </w:rPr>
              <w:t>п</w:t>
            </w:r>
            <w:proofErr w:type="spellEnd"/>
            <w:proofErr w:type="gramEnd"/>
            <w:r w:rsidRPr="00660B37">
              <w:rPr>
                <w:rFonts w:ascii="Times New Roman" w:hAnsi="Times New Roman"/>
                <w:b/>
                <w:sz w:val="20"/>
                <w:szCs w:val="20"/>
              </w:rPr>
              <w:t>/</w:t>
            </w:r>
            <w:proofErr w:type="spellStart"/>
            <w:r w:rsidRPr="00660B37">
              <w:rPr>
                <w:rFonts w:ascii="Times New Roman" w:hAnsi="Times New Roman"/>
                <w:b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268" w:type="dxa"/>
            <w:vAlign w:val="center"/>
          </w:tcPr>
          <w:p w:rsidR="00C177C1" w:rsidRPr="00660B37" w:rsidRDefault="00C177C1" w:rsidP="005B5E4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60B37">
              <w:rPr>
                <w:rFonts w:ascii="Times New Roman" w:hAnsi="Times New Roman"/>
                <w:b/>
                <w:sz w:val="20"/>
                <w:szCs w:val="20"/>
              </w:rPr>
              <w:t>Мероприятия</w:t>
            </w:r>
          </w:p>
        </w:tc>
        <w:tc>
          <w:tcPr>
            <w:tcW w:w="1559" w:type="dxa"/>
            <w:vAlign w:val="center"/>
          </w:tcPr>
          <w:p w:rsidR="00C177C1" w:rsidRPr="00660B37" w:rsidRDefault="00C177C1" w:rsidP="005B5E4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60B37">
              <w:rPr>
                <w:rFonts w:ascii="Times New Roman" w:hAnsi="Times New Roman"/>
                <w:b/>
                <w:sz w:val="20"/>
                <w:szCs w:val="20"/>
              </w:rPr>
              <w:t>Сроки выполнения</w:t>
            </w:r>
          </w:p>
        </w:tc>
        <w:tc>
          <w:tcPr>
            <w:tcW w:w="1701" w:type="dxa"/>
            <w:vAlign w:val="center"/>
          </w:tcPr>
          <w:p w:rsidR="00C177C1" w:rsidRPr="00660B37" w:rsidRDefault="00C177C1" w:rsidP="005B5E4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60B37">
              <w:rPr>
                <w:rFonts w:ascii="Times New Roman" w:hAnsi="Times New Roman"/>
                <w:b/>
                <w:sz w:val="20"/>
                <w:szCs w:val="20"/>
              </w:rPr>
              <w:t>Ответственный</w:t>
            </w:r>
          </w:p>
        </w:tc>
        <w:tc>
          <w:tcPr>
            <w:tcW w:w="1417" w:type="dxa"/>
            <w:vAlign w:val="center"/>
          </w:tcPr>
          <w:p w:rsidR="00C177C1" w:rsidRPr="00660B37" w:rsidRDefault="00C177C1" w:rsidP="005B5E4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60B37">
              <w:rPr>
                <w:rFonts w:ascii="Times New Roman" w:hAnsi="Times New Roman"/>
                <w:b/>
                <w:sz w:val="20"/>
                <w:szCs w:val="20"/>
              </w:rPr>
              <w:t>Партнеры</w:t>
            </w:r>
          </w:p>
        </w:tc>
        <w:tc>
          <w:tcPr>
            <w:tcW w:w="1559" w:type="dxa"/>
            <w:vAlign w:val="center"/>
          </w:tcPr>
          <w:p w:rsidR="00C177C1" w:rsidRPr="00660B37" w:rsidRDefault="00C177C1" w:rsidP="005B5E4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60B37">
              <w:rPr>
                <w:rFonts w:ascii="Times New Roman" w:hAnsi="Times New Roman"/>
                <w:b/>
                <w:sz w:val="20"/>
                <w:szCs w:val="20"/>
              </w:rPr>
              <w:t>Индикаторы по реализации</w:t>
            </w:r>
          </w:p>
        </w:tc>
        <w:tc>
          <w:tcPr>
            <w:tcW w:w="1418" w:type="dxa"/>
            <w:vAlign w:val="center"/>
          </w:tcPr>
          <w:p w:rsidR="00C177C1" w:rsidRDefault="00C177C1" w:rsidP="005B5E4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60B37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Оценка/</w:t>
            </w:r>
          </w:p>
          <w:p w:rsidR="00C177C1" w:rsidRPr="00660B37" w:rsidRDefault="00C177C1" w:rsidP="005B5E4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60B37">
              <w:rPr>
                <w:rFonts w:ascii="Times New Roman" w:hAnsi="Times New Roman"/>
                <w:b/>
                <w:sz w:val="20"/>
                <w:szCs w:val="20"/>
              </w:rPr>
              <w:t>Примечание</w:t>
            </w:r>
          </w:p>
        </w:tc>
      </w:tr>
      <w:tr w:rsidR="00C177C1" w:rsidRPr="00660B37" w:rsidTr="005B5E40">
        <w:tc>
          <w:tcPr>
            <w:tcW w:w="568" w:type="dxa"/>
            <w:vAlign w:val="center"/>
          </w:tcPr>
          <w:p w:rsidR="00C177C1" w:rsidRPr="00660B37" w:rsidRDefault="00C177C1" w:rsidP="005B5E4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60B37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C177C1" w:rsidRPr="00660B37" w:rsidRDefault="00C177C1" w:rsidP="005B5E4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660B37">
              <w:rPr>
                <w:rFonts w:ascii="Times New Roman" w:hAnsi="Times New Roman"/>
              </w:rPr>
              <w:t>Организационные мероприятия</w:t>
            </w:r>
          </w:p>
        </w:tc>
        <w:tc>
          <w:tcPr>
            <w:tcW w:w="1559" w:type="dxa"/>
          </w:tcPr>
          <w:p w:rsidR="00C177C1" w:rsidRPr="00660B37" w:rsidRDefault="00C177C1" w:rsidP="005B5E4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177C1" w:rsidRPr="00660B37" w:rsidRDefault="00C177C1" w:rsidP="005B5E4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177C1" w:rsidRPr="00660B37" w:rsidRDefault="00C177C1" w:rsidP="005B5E4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177C1" w:rsidRPr="00660B37" w:rsidRDefault="00C177C1" w:rsidP="005B5E4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177C1" w:rsidRPr="00660B37" w:rsidRDefault="00C177C1" w:rsidP="005B5E4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77C1" w:rsidRPr="00660B37" w:rsidTr="005B5E40">
        <w:tc>
          <w:tcPr>
            <w:tcW w:w="568" w:type="dxa"/>
            <w:vAlign w:val="center"/>
          </w:tcPr>
          <w:p w:rsidR="00C177C1" w:rsidRPr="00660B37" w:rsidRDefault="00C177C1" w:rsidP="005B5E4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60B37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2268" w:type="dxa"/>
          </w:tcPr>
          <w:p w:rsidR="00C177C1" w:rsidRPr="00660B37" w:rsidRDefault="00C177C1" w:rsidP="005B5E4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660B37">
              <w:rPr>
                <w:rFonts w:ascii="Times New Roman" w:hAnsi="Times New Roman"/>
              </w:rPr>
              <w:t>Образовательные мероприятия</w:t>
            </w:r>
          </w:p>
        </w:tc>
        <w:tc>
          <w:tcPr>
            <w:tcW w:w="1559" w:type="dxa"/>
          </w:tcPr>
          <w:p w:rsidR="00C177C1" w:rsidRPr="00660B37" w:rsidRDefault="00C177C1" w:rsidP="005B5E4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177C1" w:rsidRPr="00660B37" w:rsidRDefault="00C177C1" w:rsidP="005B5E4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177C1" w:rsidRPr="00660B37" w:rsidRDefault="00C177C1" w:rsidP="005B5E4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177C1" w:rsidRPr="00660B37" w:rsidRDefault="00C177C1" w:rsidP="005B5E4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177C1" w:rsidRPr="00660B37" w:rsidRDefault="00C177C1" w:rsidP="005B5E4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77C1" w:rsidRPr="00660B37" w:rsidTr="005B5E40">
        <w:tc>
          <w:tcPr>
            <w:tcW w:w="568" w:type="dxa"/>
            <w:vAlign w:val="center"/>
          </w:tcPr>
          <w:p w:rsidR="00C177C1" w:rsidRPr="00660B37" w:rsidRDefault="00C177C1" w:rsidP="005B5E4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60B37"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2268" w:type="dxa"/>
          </w:tcPr>
          <w:p w:rsidR="00C177C1" w:rsidRPr="00660B37" w:rsidRDefault="00C177C1" w:rsidP="005B5E4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660B37">
              <w:rPr>
                <w:rFonts w:ascii="Times New Roman" w:hAnsi="Times New Roman"/>
              </w:rPr>
              <w:t>Методические и мероприятия по непрерывному обучению</w:t>
            </w:r>
          </w:p>
        </w:tc>
        <w:tc>
          <w:tcPr>
            <w:tcW w:w="1559" w:type="dxa"/>
          </w:tcPr>
          <w:p w:rsidR="00C177C1" w:rsidRPr="00660B37" w:rsidRDefault="00C177C1" w:rsidP="005B5E4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177C1" w:rsidRPr="00660B37" w:rsidRDefault="00C177C1" w:rsidP="005B5E4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177C1" w:rsidRPr="00660B37" w:rsidRDefault="00C177C1" w:rsidP="005B5E4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177C1" w:rsidRPr="00660B37" w:rsidRDefault="00C177C1" w:rsidP="005B5E4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177C1" w:rsidRPr="00660B37" w:rsidRDefault="00C177C1" w:rsidP="005B5E4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77C1" w:rsidRPr="00660B37" w:rsidTr="005B5E40">
        <w:tc>
          <w:tcPr>
            <w:tcW w:w="568" w:type="dxa"/>
            <w:vAlign w:val="center"/>
          </w:tcPr>
          <w:p w:rsidR="00C177C1" w:rsidRPr="00660B37" w:rsidRDefault="00C177C1" w:rsidP="005B5E4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60B37"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2268" w:type="dxa"/>
          </w:tcPr>
          <w:p w:rsidR="00C177C1" w:rsidRPr="00660B37" w:rsidRDefault="00C177C1" w:rsidP="005B5E4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proofErr w:type="gramStart"/>
            <w:r w:rsidRPr="00660B37">
              <w:rPr>
                <w:rFonts w:ascii="Times New Roman" w:hAnsi="Times New Roman"/>
              </w:rPr>
              <w:t>Мероприятия с/ для родителями/ законными представителями ребенка</w:t>
            </w:r>
            <w:proofErr w:type="gramEnd"/>
          </w:p>
        </w:tc>
        <w:tc>
          <w:tcPr>
            <w:tcW w:w="1559" w:type="dxa"/>
          </w:tcPr>
          <w:p w:rsidR="00C177C1" w:rsidRPr="00660B37" w:rsidRDefault="00C177C1" w:rsidP="005B5E4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177C1" w:rsidRPr="00660B37" w:rsidRDefault="00C177C1" w:rsidP="005B5E4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177C1" w:rsidRPr="00660B37" w:rsidRDefault="00C177C1" w:rsidP="005B5E4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177C1" w:rsidRPr="00660B37" w:rsidRDefault="00C177C1" w:rsidP="005B5E4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177C1" w:rsidRPr="00660B37" w:rsidRDefault="00C177C1" w:rsidP="005B5E4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77C1" w:rsidRPr="00660B37" w:rsidTr="005B5E40">
        <w:tc>
          <w:tcPr>
            <w:tcW w:w="568" w:type="dxa"/>
            <w:vAlign w:val="center"/>
          </w:tcPr>
          <w:p w:rsidR="00C177C1" w:rsidRPr="00660B37" w:rsidRDefault="00C177C1" w:rsidP="005B5E4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60B37"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2268" w:type="dxa"/>
          </w:tcPr>
          <w:p w:rsidR="00C177C1" w:rsidRPr="00660B37" w:rsidRDefault="00C177C1" w:rsidP="005B5E4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660B37">
              <w:rPr>
                <w:rFonts w:ascii="Times New Roman" w:hAnsi="Times New Roman"/>
              </w:rPr>
              <w:t>Развитие партнерства</w:t>
            </w:r>
          </w:p>
        </w:tc>
        <w:tc>
          <w:tcPr>
            <w:tcW w:w="1559" w:type="dxa"/>
          </w:tcPr>
          <w:p w:rsidR="00C177C1" w:rsidRPr="00660B37" w:rsidRDefault="00C177C1" w:rsidP="005B5E4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177C1" w:rsidRPr="00660B37" w:rsidRDefault="00C177C1" w:rsidP="005B5E4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177C1" w:rsidRPr="00660B37" w:rsidRDefault="00C177C1" w:rsidP="005B5E4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177C1" w:rsidRPr="00660B37" w:rsidRDefault="00C177C1" w:rsidP="005B5E4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177C1" w:rsidRPr="00660B37" w:rsidRDefault="00C177C1" w:rsidP="005B5E4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177C1" w:rsidRPr="003C1EA4" w:rsidRDefault="00C177C1" w:rsidP="00342F9B">
      <w:pPr>
        <w:pStyle w:val="a3"/>
        <w:ind w:left="1428"/>
        <w:rPr>
          <w:rFonts w:ascii="Times New Roman" w:hAnsi="Times New Roman"/>
          <w:sz w:val="24"/>
          <w:szCs w:val="24"/>
        </w:rPr>
      </w:pPr>
    </w:p>
    <w:p w:rsidR="00C177C1" w:rsidRDefault="00C177C1" w:rsidP="00342F9B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C177C1" w:rsidRDefault="00C177C1" w:rsidP="00342F9B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C177C1" w:rsidRDefault="00C177C1" w:rsidP="00342F9B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C177C1" w:rsidRDefault="00C177C1" w:rsidP="00342F9B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C177C1" w:rsidRDefault="00C177C1" w:rsidP="00342F9B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C177C1" w:rsidRDefault="00C177C1" w:rsidP="00342F9B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C177C1" w:rsidRDefault="00C177C1" w:rsidP="00342F9B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C177C1" w:rsidRDefault="00C177C1" w:rsidP="00342F9B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C177C1" w:rsidRDefault="00C177C1" w:rsidP="00342F9B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C177C1" w:rsidRDefault="00C177C1" w:rsidP="00342F9B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C177C1" w:rsidRDefault="00C177C1" w:rsidP="00342F9B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C177C1" w:rsidRDefault="00C177C1" w:rsidP="00342F9B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C177C1" w:rsidRDefault="00C177C1" w:rsidP="00342F9B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C177C1" w:rsidRDefault="00C177C1" w:rsidP="00342F9B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C177C1" w:rsidRDefault="00C177C1" w:rsidP="00342F9B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C177C1" w:rsidRDefault="00C177C1" w:rsidP="00342F9B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C177C1" w:rsidRDefault="00C177C1" w:rsidP="00342F9B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C177C1" w:rsidRDefault="00C177C1" w:rsidP="00342F9B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C177C1" w:rsidRDefault="00C177C1" w:rsidP="00342F9B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C177C1" w:rsidRDefault="00C177C1" w:rsidP="00342F9B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C177C1" w:rsidRDefault="00C177C1" w:rsidP="00342F9B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C177C1" w:rsidRDefault="00C177C1" w:rsidP="00342F9B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C177C1" w:rsidRDefault="00C177C1" w:rsidP="00342F9B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C177C1" w:rsidRDefault="00C177C1" w:rsidP="00342F9B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C177C1" w:rsidRPr="00256EAB" w:rsidRDefault="00C177C1" w:rsidP="00342F9B">
      <w:pPr>
        <w:pStyle w:val="a3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  <w:r w:rsidRPr="00256EAB">
        <w:rPr>
          <w:rFonts w:ascii="Times New Roman" w:hAnsi="Times New Roman"/>
          <w:b/>
          <w:sz w:val="24"/>
          <w:szCs w:val="24"/>
        </w:rPr>
        <w:lastRenderedPageBreak/>
        <w:t>Приложение 4</w:t>
      </w:r>
    </w:p>
    <w:p w:rsidR="00C177C1" w:rsidRPr="00324D3D" w:rsidRDefault="00C177C1" w:rsidP="00342F9B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324D3D">
        <w:rPr>
          <w:rFonts w:ascii="Times New Roman" w:hAnsi="Times New Roman"/>
          <w:b/>
          <w:sz w:val="24"/>
          <w:szCs w:val="24"/>
        </w:rPr>
        <w:t>Образцы расписания работы</w:t>
      </w:r>
    </w:p>
    <w:p w:rsidR="00C177C1" w:rsidRDefault="00C177C1" w:rsidP="00342F9B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324D3D">
        <w:rPr>
          <w:rFonts w:ascii="Times New Roman" w:hAnsi="Times New Roman"/>
          <w:b/>
          <w:sz w:val="24"/>
          <w:szCs w:val="24"/>
        </w:rPr>
        <w:t xml:space="preserve">Еженедельный план работы </w:t>
      </w:r>
      <w:r>
        <w:rPr>
          <w:rFonts w:ascii="Times New Roman" w:hAnsi="Times New Roman"/>
          <w:b/>
          <w:sz w:val="24"/>
          <w:szCs w:val="24"/>
        </w:rPr>
        <w:t>–</w:t>
      </w:r>
      <w:r w:rsidRPr="00324D3D">
        <w:rPr>
          <w:rFonts w:ascii="Times New Roman" w:hAnsi="Times New Roman"/>
          <w:b/>
          <w:sz w:val="24"/>
          <w:szCs w:val="24"/>
        </w:rPr>
        <w:t xml:space="preserve"> 1</w:t>
      </w:r>
    </w:p>
    <w:p w:rsidR="00C177C1" w:rsidRDefault="00C177C1" w:rsidP="00342F9B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(специалисты </w:t>
      </w:r>
      <w:r w:rsidRPr="00660B37"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z w:val="24"/>
          <w:szCs w:val="24"/>
        </w:rPr>
        <w:t xml:space="preserve">есурсного </w:t>
      </w:r>
      <w:r w:rsidRPr="00660B37">
        <w:rPr>
          <w:rFonts w:ascii="Times New Roman" w:hAnsi="Times New Roman"/>
          <w:sz w:val="24"/>
          <w:szCs w:val="24"/>
        </w:rPr>
        <w:t>Ц</w:t>
      </w:r>
      <w:r>
        <w:rPr>
          <w:rFonts w:ascii="Times New Roman" w:hAnsi="Times New Roman"/>
          <w:sz w:val="24"/>
          <w:szCs w:val="24"/>
        </w:rPr>
        <w:t>ентра)</w:t>
      </w:r>
    </w:p>
    <w:p w:rsidR="00C177C1" w:rsidRPr="00324D3D" w:rsidRDefault="00C177C1" w:rsidP="00342F9B">
      <w:pPr>
        <w:pStyle w:val="a3"/>
        <w:rPr>
          <w:rFonts w:ascii="Times New Roman" w:hAnsi="Times New Roman"/>
          <w:sz w:val="10"/>
          <w:szCs w:val="10"/>
        </w:rPr>
      </w:pPr>
    </w:p>
    <w:tbl>
      <w:tblPr>
        <w:tblW w:w="0" w:type="auto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41"/>
        <w:gridCol w:w="3894"/>
        <w:gridCol w:w="2208"/>
        <w:gridCol w:w="2208"/>
      </w:tblGrid>
      <w:tr w:rsidR="00C177C1" w:rsidRPr="00660B37" w:rsidTr="005B5E40">
        <w:tc>
          <w:tcPr>
            <w:tcW w:w="541" w:type="dxa"/>
            <w:vAlign w:val="center"/>
          </w:tcPr>
          <w:p w:rsidR="00C177C1" w:rsidRPr="00660B37" w:rsidRDefault="00C177C1" w:rsidP="005B5E4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B37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660B37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660B37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660B37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894" w:type="dxa"/>
            <w:vAlign w:val="center"/>
          </w:tcPr>
          <w:p w:rsidR="00C177C1" w:rsidRPr="00660B37" w:rsidRDefault="00C177C1" w:rsidP="005B5E4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B37">
              <w:rPr>
                <w:rFonts w:ascii="Times New Roman" w:hAnsi="Times New Roman"/>
                <w:b/>
                <w:sz w:val="20"/>
                <w:szCs w:val="20"/>
              </w:rPr>
              <w:t>Мероприятия</w:t>
            </w:r>
          </w:p>
        </w:tc>
        <w:tc>
          <w:tcPr>
            <w:tcW w:w="2208" w:type="dxa"/>
            <w:vAlign w:val="center"/>
          </w:tcPr>
          <w:p w:rsidR="00C177C1" w:rsidRPr="00660B37" w:rsidRDefault="00C177C1" w:rsidP="005B5E4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60B37">
              <w:rPr>
                <w:rFonts w:ascii="Times New Roman" w:hAnsi="Times New Roman"/>
                <w:b/>
                <w:sz w:val="20"/>
                <w:szCs w:val="20"/>
              </w:rPr>
              <w:t>Распределение времени</w:t>
            </w:r>
          </w:p>
        </w:tc>
        <w:tc>
          <w:tcPr>
            <w:tcW w:w="2208" w:type="dxa"/>
            <w:vAlign w:val="center"/>
          </w:tcPr>
          <w:p w:rsidR="00C177C1" w:rsidRPr="00660B37" w:rsidRDefault="00C177C1" w:rsidP="005B5E4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60B37">
              <w:rPr>
                <w:rFonts w:ascii="Times New Roman" w:hAnsi="Times New Roman"/>
                <w:b/>
                <w:sz w:val="20"/>
                <w:szCs w:val="20"/>
              </w:rPr>
              <w:t>Методические часы</w:t>
            </w:r>
          </w:p>
        </w:tc>
      </w:tr>
      <w:tr w:rsidR="00C177C1" w:rsidRPr="00660B37" w:rsidTr="005B5E40">
        <w:tc>
          <w:tcPr>
            <w:tcW w:w="541" w:type="dxa"/>
            <w:vAlign w:val="center"/>
          </w:tcPr>
          <w:p w:rsidR="00C177C1" w:rsidRPr="00660B37" w:rsidRDefault="00C177C1" w:rsidP="005B5E4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60B37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3894" w:type="dxa"/>
          </w:tcPr>
          <w:p w:rsidR="00C177C1" w:rsidRPr="00660B37" w:rsidRDefault="00C177C1" w:rsidP="005B5E4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660B37">
              <w:rPr>
                <w:rFonts w:ascii="Times New Roman" w:hAnsi="Times New Roman"/>
              </w:rPr>
              <w:t>Организационные мероприятия</w:t>
            </w:r>
          </w:p>
        </w:tc>
        <w:tc>
          <w:tcPr>
            <w:tcW w:w="2208" w:type="dxa"/>
          </w:tcPr>
          <w:p w:rsidR="00C177C1" w:rsidRPr="00660B37" w:rsidRDefault="00C177C1" w:rsidP="005B5E4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8" w:type="dxa"/>
          </w:tcPr>
          <w:p w:rsidR="00C177C1" w:rsidRPr="00660B37" w:rsidRDefault="00C177C1" w:rsidP="005B5E4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77C1" w:rsidRPr="00660B37" w:rsidTr="005B5E40">
        <w:tc>
          <w:tcPr>
            <w:tcW w:w="541" w:type="dxa"/>
            <w:vAlign w:val="center"/>
          </w:tcPr>
          <w:p w:rsidR="00C177C1" w:rsidRPr="00660B37" w:rsidRDefault="00C177C1" w:rsidP="005B5E4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60B37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3894" w:type="dxa"/>
          </w:tcPr>
          <w:p w:rsidR="00C177C1" w:rsidRPr="00660B37" w:rsidRDefault="00C177C1" w:rsidP="005B5E4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660B37">
              <w:rPr>
                <w:rFonts w:ascii="Times New Roman" w:hAnsi="Times New Roman"/>
              </w:rPr>
              <w:t>Образовательные мероприятия</w:t>
            </w:r>
          </w:p>
        </w:tc>
        <w:tc>
          <w:tcPr>
            <w:tcW w:w="2208" w:type="dxa"/>
          </w:tcPr>
          <w:p w:rsidR="00C177C1" w:rsidRPr="00660B37" w:rsidRDefault="00C177C1" w:rsidP="005B5E4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8" w:type="dxa"/>
          </w:tcPr>
          <w:p w:rsidR="00C177C1" w:rsidRPr="00660B37" w:rsidRDefault="00C177C1" w:rsidP="005B5E4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77C1" w:rsidRPr="00660B37" w:rsidTr="005B5E40">
        <w:tc>
          <w:tcPr>
            <w:tcW w:w="541" w:type="dxa"/>
            <w:vAlign w:val="center"/>
          </w:tcPr>
          <w:p w:rsidR="00C177C1" w:rsidRPr="00660B37" w:rsidRDefault="00C177C1" w:rsidP="005B5E4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60B37"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3894" w:type="dxa"/>
          </w:tcPr>
          <w:p w:rsidR="00C177C1" w:rsidRPr="00660B37" w:rsidRDefault="00C177C1" w:rsidP="005B5E4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660B37">
              <w:rPr>
                <w:rFonts w:ascii="Times New Roman" w:hAnsi="Times New Roman"/>
              </w:rPr>
              <w:t>Методические и мероприятия по непрерывному обучению</w:t>
            </w:r>
          </w:p>
        </w:tc>
        <w:tc>
          <w:tcPr>
            <w:tcW w:w="2208" w:type="dxa"/>
          </w:tcPr>
          <w:p w:rsidR="00C177C1" w:rsidRPr="00660B37" w:rsidRDefault="00C177C1" w:rsidP="005B5E4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8" w:type="dxa"/>
          </w:tcPr>
          <w:p w:rsidR="00C177C1" w:rsidRPr="00660B37" w:rsidRDefault="00C177C1" w:rsidP="005B5E4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77C1" w:rsidRPr="00660B37" w:rsidTr="005B5E40">
        <w:tc>
          <w:tcPr>
            <w:tcW w:w="541" w:type="dxa"/>
            <w:vAlign w:val="center"/>
          </w:tcPr>
          <w:p w:rsidR="00C177C1" w:rsidRPr="00660B37" w:rsidRDefault="00C177C1" w:rsidP="005B5E4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60B37"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3894" w:type="dxa"/>
          </w:tcPr>
          <w:p w:rsidR="00C177C1" w:rsidRPr="00660B37" w:rsidRDefault="00C177C1" w:rsidP="005B5E4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660B37">
              <w:rPr>
                <w:rFonts w:ascii="Times New Roman" w:hAnsi="Times New Roman"/>
              </w:rPr>
              <w:t>Мероприятия с/ для родителями/ законными представителями ребенка</w:t>
            </w:r>
          </w:p>
        </w:tc>
        <w:tc>
          <w:tcPr>
            <w:tcW w:w="2208" w:type="dxa"/>
          </w:tcPr>
          <w:p w:rsidR="00C177C1" w:rsidRPr="00660B37" w:rsidRDefault="00C177C1" w:rsidP="005B5E4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8" w:type="dxa"/>
          </w:tcPr>
          <w:p w:rsidR="00C177C1" w:rsidRPr="00660B37" w:rsidRDefault="00C177C1" w:rsidP="005B5E4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77C1" w:rsidRPr="00660B37" w:rsidTr="005B5E40">
        <w:tc>
          <w:tcPr>
            <w:tcW w:w="541" w:type="dxa"/>
            <w:vAlign w:val="center"/>
          </w:tcPr>
          <w:p w:rsidR="00C177C1" w:rsidRPr="00660B37" w:rsidRDefault="00C177C1" w:rsidP="005B5E4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60B37"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3894" w:type="dxa"/>
          </w:tcPr>
          <w:p w:rsidR="00C177C1" w:rsidRPr="00660B37" w:rsidRDefault="00C177C1" w:rsidP="005B5E4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660B37">
              <w:rPr>
                <w:rFonts w:ascii="Times New Roman" w:hAnsi="Times New Roman"/>
              </w:rPr>
              <w:t>Развитие партнерства</w:t>
            </w:r>
          </w:p>
        </w:tc>
        <w:tc>
          <w:tcPr>
            <w:tcW w:w="2208" w:type="dxa"/>
          </w:tcPr>
          <w:p w:rsidR="00C177C1" w:rsidRPr="00660B37" w:rsidRDefault="00C177C1" w:rsidP="005B5E4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8" w:type="dxa"/>
          </w:tcPr>
          <w:p w:rsidR="00C177C1" w:rsidRPr="00660B37" w:rsidRDefault="00C177C1" w:rsidP="005B5E4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177C1" w:rsidRPr="00324D3D" w:rsidRDefault="00C177C1" w:rsidP="00342F9B">
      <w:pPr>
        <w:pStyle w:val="a3"/>
        <w:rPr>
          <w:rFonts w:ascii="Times New Roman" w:hAnsi="Times New Roman"/>
          <w:sz w:val="24"/>
          <w:szCs w:val="24"/>
        </w:rPr>
      </w:pPr>
    </w:p>
    <w:p w:rsidR="00C177C1" w:rsidRDefault="00C177C1" w:rsidP="00342F9B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Методические часы включают:</w:t>
      </w:r>
    </w:p>
    <w:p w:rsidR="00C177C1" w:rsidRDefault="00C177C1" w:rsidP="00342F9B">
      <w:pPr>
        <w:pStyle w:val="a3"/>
        <w:numPr>
          <w:ilvl w:val="0"/>
          <w:numId w:val="8"/>
        </w:numPr>
        <w:ind w:left="1134" w:hanging="283"/>
        <w:jc w:val="both"/>
        <w:rPr>
          <w:rFonts w:ascii="Times New Roman" w:hAnsi="Times New Roman"/>
          <w:sz w:val="24"/>
          <w:szCs w:val="24"/>
        </w:rPr>
      </w:pPr>
      <w:r w:rsidRPr="00324D3D">
        <w:rPr>
          <w:rFonts w:ascii="Times New Roman" w:hAnsi="Times New Roman"/>
          <w:sz w:val="24"/>
          <w:szCs w:val="24"/>
        </w:rPr>
        <w:t>Планирование деятельности</w:t>
      </w:r>
      <w:r w:rsidRPr="00C44F13">
        <w:rPr>
          <w:rFonts w:ascii="Times New Roman" w:hAnsi="Times New Roman"/>
          <w:sz w:val="24"/>
          <w:szCs w:val="24"/>
        </w:rPr>
        <w:t xml:space="preserve"> </w:t>
      </w:r>
      <w:r w:rsidRPr="00660B37"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z w:val="24"/>
          <w:szCs w:val="24"/>
        </w:rPr>
        <w:t xml:space="preserve">есурсного </w:t>
      </w:r>
      <w:r w:rsidRPr="00660B37">
        <w:rPr>
          <w:rFonts w:ascii="Times New Roman" w:hAnsi="Times New Roman"/>
          <w:sz w:val="24"/>
          <w:szCs w:val="24"/>
        </w:rPr>
        <w:t>Ц</w:t>
      </w:r>
      <w:r>
        <w:rPr>
          <w:rFonts w:ascii="Times New Roman" w:hAnsi="Times New Roman"/>
          <w:sz w:val="24"/>
          <w:szCs w:val="24"/>
        </w:rPr>
        <w:t>ентра</w:t>
      </w:r>
      <w:r w:rsidRPr="00324D3D">
        <w:rPr>
          <w:rFonts w:ascii="Times New Roman" w:hAnsi="Times New Roman"/>
          <w:sz w:val="24"/>
          <w:szCs w:val="24"/>
        </w:rPr>
        <w:t xml:space="preserve"> (годовое, </w:t>
      </w:r>
      <w:r>
        <w:rPr>
          <w:rFonts w:ascii="Times New Roman" w:hAnsi="Times New Roman"/>
          <w:sz w:val="24"/>
          <w:szCs w:val="24"/>
        </w:rPr>
        <w:t>семестровое</w:t>
      </w:r>
      <w:r w:rsidRPr="00324D3D">
        <w:rPr>
          <w:rFonts w:ascii="Times New Roman" w:hAnsi="Times New Roman"/>
          <w:sz w:val="24"/>
          <w:szCs w:val="24"/>
        </w:rPr>
        <w:t>, ежемесячное)</w:t>
      </w:r>
      <w:r>
        <w:rPr>
          <w:rFonts w:ascii="Times New Roman" w:hAnsi="Times New Roman"/>
          <w:sz w:val="24"/>
          <w:szCs w:val="24"/>
        </w:rPr>
        <w:t>;</w:t>
      </w:r>
    </w:p>
    <w:p w:rsidR="00C177C1" w:rsidRDefault="00C177C1" w:rsidP="00342F9B">
      <w:pPr>
        <w:pStyle w:val="a3"/>
        <w:numPr>
          <w:ilvl w:val="0"/>
          <w:numId w:val="8"/>
        </w:numPr>
        <w:ind w:left="1134" w:hanging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Организация проведения круглых столов, семинаров и рабочих ателье;</w:t>
      </w:r>
    </w:p>
    <w:p w:rsidR="00C177C1" w:rsidRDefault="00C177C1" w:rsidP="00342F9B">
      <w:pPr>
        <w:pStyle w:val="a3"/>
        <w:numPr>
          <w:ilvl w:val="0"/>
          <w:numId w:val="8"/>
        </w:numPr>
        <w:ind w:left="1134" w:hanging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Подготовка информационного материала для различных мероприятий;</w:t>
      </w:r>
    </w:p>
    <w:p w:rsidR="00C177C1" w:rsidRPr="00A56633" w:rsidRDefault="00C177C1" w:rsidP="00342F9B">
      <w:pPr>
        <w:pStyle w:val="a3"/>
        <w:numPr>
          <w:ilvl w:val="0"/>
          <w:numId w:val="8"/>
        </w:numPr>
        <w:ind w:left="1134" w:hanging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Мероприятия по подготовке и реализации образовательной поддержки; м</w:t>
      </w:r>
      <w:r w:rsidRPr="00A56633">
        <w:rPr>
          <w:rFonts w:ascii="Times New Roman" w:hAnsi="Times New Roman"/>
          <w:sz w:val="24"/>
          <w:szCs w:val="24"/>
        </w:rPr>
        <w:t>ероприятия по разработке, реализации и пересмотру индивидуального учебного плана;</w:t>
      </w:r>
    </w:p>
    <w:p w:rsidR="00C177C1" w:rsidRDefault="00C177C1" w:rsidP="00342F9B">
      <w:pPr>
        <w:pStyle w:val="a3"/>
        <w:numPr>
          <w:ilvl w:val="0"/>
          <w:numId w:val="8"/>
        </w:numPr>
        <w:ind w:left="1134" w:hanging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Разработка материалов, отчетов и их представление на педагогическом совете и на собраниях с родителями. </w:t>
      </w:r>
    </w:p>
    <w:p w:rsidR="00C177C1" w:rsidRDefault="00C177C1" w:rsidP="00342F9B">
      <w:pPr>
        <w:pStyle w:val="a3"/>
        <w:numPr>
          <w:ilvl w:val="0"/>
          <w:numId w:val="8"/>
        </w:numPr>
        <w:ind w:left="1134" w:hanging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Профессиональное развитие и обучение: изучение специальной литературы, участие в семинарах, круглых столах, тренингах и рабочих ателье.</w:t>
      </w:r>
    </w:p>
    <w:p w:rsidR="00C177C1" w:rsidRDefault="00C177C1" w:rsidP="00342F9B">
      <w:pPr>
        <w:pStyle w:val="a3"/>
        <w:ind w:left="1134"/>
        <w:jc w:val="both"/>
        <w:rPr>
          <w:rFonts w:ascii="Times New Roman" w:hAnsi="Times New Roman"/>
          <w:sz w:val="24"/>
          <w:szCs w:val="24"/>
        </w:rPr>
      </w:pPr>
    </w:p>
    <w:p w:rsidR="00C177C1" w:rsidRDefault="00C177C1" w:rsidP="00342F9B">
      <w:pPr>
        <w:pStyle w:val="a3"/>
        <w:ind w:left="1134"/>
        <w:jc w:val="both"/>
        <w:rPr>
          <w:rFonts w:ascii="Times New Roman" w:hAnsi="Times New Roman"/>
          <w:sz w:val="24"/>
          <w:szCs w:val="24"/>
        </w:rPr>
      </w:pPr>
    </w:p>
    <w:p w:rsidR="00C177C1" w:rsidRDefault="00C177C1" w:rsidP="00342F9B">
      <w:pPr>
        <w:pStyle w:val="a3"/>
        <w:ind w:left="1134"/>
        <w:jc w:val="both"/>
        <w:rPr>
          <w:rFonts w:ascii="Times New Roman" w:hAnsi="Times New Roman"/>
          <w:sz w:val="24"/>
          <w:szCs w:val="24"/>
        </w:rPr>
      </w:pPr>
    </w:p>
    <w:p w:rsidR="00C177C1" w:rsidRDefault="00C177C1" w:rsidP="00342F9B">
      <w:pPr>
        <w:pStyle w:val="a3"/>
        <w:ind w:left="1134"/>
        <w:jc w:val="both"/>
        <w:rPr>
          <w:rFonts w:ascii="Times New Roman" w:hAnsi="Times New Roman"/>
          <w:sz w:val="24"/>
          <w:szCs w:val="24"/>
        </w:rPr>
      </w:pPr>
    </w:p>
    <w:p w:rsidR="00C177C1" w:rsidRDefault="00C177C1" w:rsidP="00342F9B">
      <w:pPr>
        <w:pStyle w:val="a3"/>
        <w:ind w:left="1134"/>
        <w:jc w:val="both"/>
        <w:rPr>
          <w:rFonts w:ascii="Times New Roman" w:hAnsi="Times New Roman"/>
          <w:sz w:val="24"/>
          <w:szCs w:val="24"/>
        </w:rPr>
      </w:pPr>
    </w:p>
    <w:p w:rsidR="00C177C1" w:rsidRDefault="00C177C1" w:rsidP="00342F9B">
      <w:pPr>
        <w:pStyle w:val="a3"/>
        <w:ind w:left="1134"/>
        <w:jc w:val="both"/>
        <w:rPr>
          <w:rFonts w:ascii="Times New Roman" w:hAnsi="Times New Roman"/>
          <w:sz w:val="24"/>
          <w:szCs w:val="24"/>
        </w:rPr>
      </w:pPr>
    </w:p>
    <w:p w:rsidR="00C177C1" w:rsidRDefault="00C177C1" w:rsidP="00342F9B">
      <w:pPr>
        <w:pStyle w:val="a3"/>
        <w:ind w:left="1134"/>
        <w:jc w:val="both"/>
        <w:rPr>
          <w:rFonts w:ascii="Times New Roman" w:hAnsi="Times New Roman"/>
          <w:sz w:val="24"/>
          <w:szCs w:val="24"/>
        </w:rPr>
      </w:pPr>
    </w:p>
    <w:p w:rsidR="00C177C1" w:rsidRDefault="00C177C1" w:rsidP="00342F9B">
      <w:pPr>
        <w:pStyle w:val="a3"/>
        <w:ind w:left="1134"/>
        <w:jc w:val="both"/>
        <w:rPr>
          <w:rFonts w:ascii="Times New Roman" w:hAnsi="Times New Roman"/>
          <w:sz w:val="24"/>
          <w:szCs w:val="24"/>
        </w:rPr>
      </w:pPr>
    </w:p>
    <w:p w:rsidR="00C177C1" w:rsidRDefault="00C177C1" w:rsidP="00342F9B">
      <w:pPr>
        <w:pStyle w:val="a3"/>
        <w:ind w:left="1134"/>
        <w:jc w:val="both"/>
        <w:rPr>
          <w:rFonts w:ascii="Times New Roman" w:hAnsi="Times New Roman"/>
          <w:sz w:val="24"/>
          <w:szCs w:val="24"/>
        </w:rPr>
      </w:pPr>
    </w:p>
    <w:p w:rsidR="00C177C1" w:rsidRDefault="00C177C1" w:rsidP="00342F9B">
      <w:pPr>
        <w:pStyle w:val="a3"/>
        <w:ind w:left="1134"/>
        <w:jc w:val="both"/>
        <w:rPr>
          <w:rFonts w:ascii="Times New Roman" w:hAnsi="Times New Roman"/>
          <w:sz w:val="24"/>
          <w:szCs w:val="24"/>
        </w:rPr>
      </w:pPr>
    </w:p>
    <w:p w:rsidR="00C177C1" w:rsidRDefault="00C177C1" w:rsidP="00342F9B">
      <w:pPr>
        <w:pStyle w:val="a3"/>
        <w:ind w:left="1134"/>
        <w:jc w:val="both"/>
        <w:rPr>
          <w:rFonts w:ascii="Times New Roman" w:hAnsi="Times New Roman"/>
          <w:sz w:val="24"/>
          <w:szCs w:val="24"/>
        </w:rPr>
      </w:pPr>
    </w:p>
    <w:p w:rsidR="00C177C1" w:rsidRDefault="00C177C1" w:rsidP="00342F9B">
      <w:pPr>
        <w:pStyle w:val="a3"/>
        <w:ind w:left="1134"/>
        <w:jc w:val="both"/>
        <w:rPr>
          <w:rFonts w:ascii="Times New Roman" w:hAnsi="Times New Roman"/>
          <w:sz w:val="24"/>
          <w:szCs w:val="24"/>
        </w:rPr>
      </w:pPr>
    </w:p>
    <w:p w:rsidR="00C177C1" w:rsidRDefault="00C177C1" w:rsidP="00342F9B">
      <w:pPr>
        <w:pStyle w:val="a3"/>
        <w:ind w:left="1134"/>
        <w:jc w:val="both"/>
        <w:rPr>
          <w:rFonts w:ascii="Times New Roman" w:hAnsi="Times New Roman"/>
          <w:sz w:val="24"/>
          <w:szCs w:val="24"/>
        </w:rPr>
      </w:pPr>
    </w:p>
    <w:p w:rsidR="00C177C1" w:rsidRDefault="00C177C1" w:rsidP="00342F9B">
      <w:pPr>
        <w:pStyle w:val="a3"/>
        <w:ind w:left="1134"/>
        <w:jc w:val="both"/>
        <w:rPr>
          <w:rFonts w:ascii="Times New Roman" w:hAnsi="Times New Roman"/>
          <w:sz w:val="24"/>
          <w:szCs w:val="24"/>
        </w:rPr>
      </w:pPr>
    </w:p>
    <w:p w:rsidR="00C177C1" w:rsidRDefault="00C177C1" w:rsidP="00342F9B">
      <w:pPr>
        <w:pStyle w:val="a3"/>
        <w:ind w:left="1134"/>
        <w:jc w:val="both"/>
        <w:rPr>
          <w:rFonts w:ascii="Times New Roman" w:hAnsi="Times New Roman"/>
          <w:sz w:val="24"/>
          <w:szCs w:val="24"/>
        </w:rPr>
      </w:pPr>
    </w:p>
    <w:p w:rsidR="00C177C1" w:rsidRDefault="00C177C1" w:rsidP="00342F9B">
      <w:pPr>
        <w:pStyle w:val="a3"/>
        <w:ind w:left="1134"/>
        <w:jc w:val="both"/>
        <w:rPr>
          <w:rFonts w:ascii="Times New Roman" w:hAnsi="Times New Roman"/>
          <w:sz w:val="24"/>
          <w:szCs w:val="24"/>
        </w:rPr>
      </w:pPr>
    </w:p>
    <w:p w:rsidR="00C177C1" w:rsidRDefault="00C177C1" w:rsidP="00342F9B">
      <w:pPr>
        <w:pStyle w:val="a3"/>
        <w:ind w:left="1134"/>
        <w:jc w:val="both"/>
        <w:rPr>
          <w:rFonts w:ascii="Times New Roman" w:hAnsi="Times New Roman"/>
          <w:sz w:val="24"/>
          <w:szCs w:val="24"/>
        </w:rPr>
      </w:pPr>
    </w:p>
    <w:p w:rsidR="00C177C1" w:rsidRDefault="00C177C1" w:rsidP="00342F9B">
      <w:pPr>
        <w:pStyle w:val="a3"/>
        <w:ind w:left="1134"/>
        <w:jc w:val="both"/>
        <w:rPr>
          <w:rFonts w:ascii="Times New Roman" w:hAnsi="Times New Roman"/>
          <w:sz w:val="24"/>
          <w:szCs w:val="24"/>
        </w:rPr>
      </w:pPr>
    </w:p>
    <w:p w:rsidR="00C177C1" w:rsidRDefault="00C177C1" w:rsidP="00342F9B">
      <w:pPr>
        <w:pStyle w:val="a3"/>
        <w:ind w:left="1134"/>
        <w:jc w:val="both"/>
        <w:rPr>
          <w:rFonts w:ascii="Times New Roman" w:hAnsi="Times New Roman"/>
          <w:sz w:val="24"/>
          <w:szCs w:val="24"/>
        </w:rPr>
      </w:pPr>
    </w:p>
    <w:p w:rsidR="00C177C1" w:rsidRDefault="00C177C1" w:rsidP="00342F9B">
      <w:pPr>
        <w:pStyle w:val="a3"/>
        <w:ind w:left="1134"/>
        <w:jc w:val="both"/>
        <w:rPr>
          <w:rFonts w:ascii="Times New Roman" w:hAnsi="Times New Roman"/>
          <w:sz w:val="24"/>
          <w:szCs w:val="24"/>
        </w:rPr>
      </w:pPr>
    </w:p>
    <w:p w:rsidR="00C177C1" w:rsidRDefault="00C177C1" w:rsidP="00342F9B">
      <w:pPr>
        <w:pStyle w:val="a3"/>
        <w:ind w:left="1134"/>
        <w:jc w:val="both"/>
        <w:rPr>
          <w:rFonts w:ascii="Times New Roman" w:hAnsi="Times New Roman"/>
          <w:sz w:val="24"/>
          <w:szCs w:val="24"/>
        </w:rPr>
      </w:pPr>
    </w:p>
    <w:p w:rsidR="00C177C1" w:rsidRDefault="00C177C1" w:rsidP="00342F9B">
      <w:pPr>
        <w:pStyle w:val="a3"/>
        <w:ind w:left="1134"/>
        <w:jc w:val="both"/>
        <w:rPr>
          <w:rFonts w:ascii="Times New Roman" w:hAnsi="Times New Roman"/>
          <w:sz w:val="24"/>
          <w:szCs w:val="24"/>
        </w:rPr>
      </w:pPr>
    </w:p>
    <w:p w:rsidR="00C177C1" w:rsidRDefault="00C177C1" w:rsidP="00342F9B">
      <w:pPr>
        <w:pStyle w:val="a3"/>
        <w:jc w:val="center"/>
        <w:rPr>
          <w:rFonts w:ascii="Times New Roman" w:hAnsi="Times New Roman"/>
          <w:b/>
          <w:sz w:val="24"/>
          <w:szCs w:val="24"/>
        </w:rPr>
        <w:sectPr w:rsidR="00C177C1" w:rsidSect="00CB2C99">
          <w:pgSz w:w="11906" w:h="16838"/>
          <w:pgMar w:top="567" w:right="851" w:bottom="567" w:left="1418" w:header="709" w:footer="709" w:gutter="0"/>
          <w:cols w:space="708"/>
          <w:docGrid w:linePitch="360"/>
        </w:sectPr>
      </w:pPr>
      <w:r>
        <w:rPr>
          <w:rFonts w:ascii="Times New Roman" w:hAnsi="Times New Roman"/>
          <w:b/>
          <w:sz w:val="24"/>
          <w:szCs w:val="24"/>
        </w:rPr>
        <w:br w:type="page"/>
      </w:r>
    </w:p>
    <w:p w:rsidR="00C177C1" w:rsidRDefault="00C177C1" w:rsidP="00E832E1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324D3D">
        <w:rPr>
          <w:rFonts w:ascii="Times New Roman" w:hAnsi="Times New Roman"/>
          <w:b/>
          <w:sz w:val="24"/>
          <w:szCs w:val="24"/>
        </w:rPr>
        <w:lastRenderedPageBreak/>
        <w:t xml:space="preserve">Еженедельный план работы </w:t>
      </w:r>
      <w:r>
        <w:rPr>
          <w:rFonts w:ascii="Times New Roman" w:hAnsi="Times New Roman"/>
          <w:b/>
          <w:sz w:val="24"/>
          <w:szCs w:val="24"/>
        </w:rPr>
        <w:t>–</w:t>
      </w:r>
      <w:r w:rsidRPr="00324D3D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2</w:t>
      </w:r>
    </w:p>
    <w:p w:rsidR="00C177C1" w:rsidRDefault="00C177C1" w:rsidP="00E832E1">
      <w:pPr>
        <w:pStyle w:val="a3"/>
        <w:ind w:left="113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Учебное заведение _____________________________________</w:t>
      </w:r>
    </w:p>
    <w:p w:rsidR="00C177C1" w:rsidRDefault="00C177C1" w:rsidP="00E832E1">
      <w:pPr>
        <w:pStyle w:val="a3"/>
        <w:ind w:left="113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Семестр _____________ Учебный год_____________________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463"/>
        <w:gridCol w:w="1046"/>
        <w:gridCol w:w="1001"/>
        <w:gridCol w:w="851"/>
        <w:gridCol w:w="1134"/>
        <w:gridCol w:w="850"/>
        <w:gridCol w:w="993"/>
        <w:gridCol w:w="992"/>
        <w:gridCol w:w="992"/>
        <w:gridCol w:w="1134"/>
        <w:gridCol w:w="992"/>
        <w:gridCol w:w="993"/>
        <w:gridCol w:w="850"/>
        <w:gridCol w:w="851"/>
      </w:tblGrid>
      <w:tr w:rsidR="00C177C1" w:rsidRPr="00D14A77" w:rsidTr="005B5E40">
        <w:trPr>
          <w:jc w:val="center"/>
        </w:trPr>
        <w:tc>
          <w:tcPr>
            <w:tcW w:w="1463" w:type="dxa"/>
            <w:vMerge w:val="restart"/>
            <w:vAlign w:val="center"/>
          </w:tcPr>
          <w:p w:rsidR="00C177C1" w:rsidRPr="00D14A77" w:rsidRDefault="00C177C1" w:rsidP="005B5E4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 w:rsidRPr="00D14A77">
              <w:rPr>
                <w:rFonts w:ascii="Times New Roman" w:hAnsi="Times New Roman"/>
                <w:b/>
                <w:i/>
              </w:rPr>
              <w:t>Дни недели</w:t>
            </w:r>
          </w:p>
        </w:tc>
        <w:tc>
          <w:tcPr>
            <w:tcW w:w="1046" w:type="dxa"/>
            <w:vMerge w:val="restart"/>
            <w:vAlign w:val="center"/>
          </w:tcPr>
          <w:p w:rsidR="00C177C1" w:rsidRPr="00D14A77" w:rsidRDefault="00C177C1" w:rsidP="005B5E4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 w:rsidRPr="00D14A77">
              <w:rPr>
                <w:rFonts w:ascii="Times New Roman" w:hAnsi="Times New Roman"/>
                <w:b/>
                <w:i/>
              </w:rPr>
              <w:t>Время</w:t>
            </w:r>
          </w:p>
        </w:tc>
        <w:tc>
          <w:tcPr>
            <w:tcW w:w="1852" w:type="dxa"/>
            <w:gridSpan w:val="2"/>
            <w:vAlign w:val="center"/>
          </w:tcPr>
          <w:p w:rsidR="00C177C1" w:rsidRPr="00D14A77" w:rsidRDefault="00C177C1" w:rsidP="005B5E4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 w:rsidRPr="00D14A77">
              <w:rPr>
                <w:rFonts w:ascii="Times New Roman" w:hAnsi="Times New Roman"/>
                <w:b/>
                <w:i/>
              </w:rPr>
              <w:t>Сопровождение на уроки</w:t>
            </w:r>
          </w:p>
        </w:tc>
        <w:tc>
          <w:tcPr>
            <w:tcW w:w="1984" w:type="dxa"/>
            <w:gridSpan w:val="2"/>
            <w:vAlign w:val="center"/>
          </w:tcPr>
          <w:p w:rsidR="00C177C1" w:rsidRPr="00D14A77" w:rsidRDefault="00C177C1" w:rsidP="005B5E4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 w:rsidRPr="00D14A77">
              <w:rPr>
                <w:rFonts w:ascii="Times New Roman" w:hAnsi="Times New Roman"/>
                <w:b/>
                <w:i/>
              </w:rPr>
              <w:t>Подготовка домашнего задания</w:t>
            </w:r>
          </w:p>
        </w:tc>
        <w:tc>
          <w:tcPr>
            <w:tcW w:w="1985" w:type="dxa"/>
            <w:gridSpan w:val="2"/>
            <w:vAlign w:val="center"/>
          </w:tcPr>
          <w:p w:rsidR="00C177C1" w:rsidRPr="00D14A77" w:rsidRDefault="00C177C1" w:rsidP="005B5E4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 w:rsidRPr="00D14A77">
              <w:rPr>
                <w:rFonts w:ascii="Times New Roman" w:hAnsi="Times New Roman"/>
                <w:b/>
                <w:i/>
              </w:rPr>
              <w:t>Образовательная терапия</w:t>
            </w:r>
          </w:p>
        </w:tc>
        <w:tc>
          <w:tcPr>
            <w:tcW w:w="2126" w:type="dxa"/>
            <w:gridSpan w:val="2"/>
            <w:vAlign w:val="center"/>
          </w:tcPr>
          <w:p w:rsidR="00C177C1" w:rsidRPr="00D14A77" w:rsidRDefault="00C177C1" w:rsidP="005B5E4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 w:rsidRPr="00D14A77">
              <w:rPr>
                <w:rFonts w:ascii="Times New Roman" w:hAnsi="Times New Roman"/>
                <w:b/>
                <w:i/>
              </w:rPr>
              <w:t>Индивидуальная психологическая помощь</w:t>
            </w:r>
          </w:p>
        </w:tc>
        <w:tc>
          <w:tcPr>
            <w:tcW w:w="1985" w:type="dxa"/>
            <w:gridSpan w:val="2"/>
            <w:vAlign w:val="center"/>
          </w:tcPr>
          <w:p w:rsidR="00C177C1" w:rsidRPr="00D14A77" w:rsidRDefault="00C177C1" w:rsidP="005B5E4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 w:rsidRPr="00D14A77">
              <w:rPr>
                <w:rFonts w:ascii="Times New Roman" w:hAnsi="Times New Roman"/>
                <w:b/>
                <w:i/>
              </w:rPr>
              <w:t>Специфические терапии развития</w:t>
            </w:r>
          </w:p>
        </w:tc>
        <w:tc>
          <w:tcPr>
            <w:tcW w:w="1701" w:type="dxa"/>
            <w:gridSpan w:val="2"/>
            <w:vAlign w:val="center"/>
          </w:tcPr>
          <w:p w:rsidR="00C177C1" w:rsidRPr="00D14A77" w:rsidRDefault="00C177C1" w:rsidP="005B5E4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 w:rsidRPr="00D14A77">
              <w:rPr>
                <w:rFonts w:ascii="Times New Roman" w:hAnsi="Times New Roman"/>
                <w:b/>
                <w:i/>
              </w:rPr>
              <w:t>Обучение на дому</w:t>
            </w:r>
          </w:p>
        </w:tc>
      </w:tr>
      <w:tr w:rsidR="00C177C1" w:rsidRPr="00D14A77" w:rsidTr="005B5E40">
        <w:trPr>
          <w:cantSplit/>
          <w:trHeight w:val="1576"/>
          <w:jc w:val="center"/>
        </w:trPr>
        <w:tc>
          <w:tcPr>
            <w:tcW w:w="1463" w:type="dxa"/>
            <w:vMerge/>
            <w:vAlign w:val="center"/>
          </w:tcPr>
          <w:p w:rsidR="00C177C1" w:rsidRPr="00D14A77" w:rsidRDefault="00C177C1" w:rsidP="005B5E4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1046" w:type="dxa"/>
            <w:vMerge/>
            <w:vAlign w:val="center"/>
          </w:tcPr>
          <w:p w:rsidR="00C177C1" w:rsidRPr="00D14A77" w:rsidRDefault="00C177C1" w:rsidP="005B5E4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1001" w:type="dxa"/>
            <w:textDirection w:val="btLr"/>
            <w:vAlign w:val="center"/>
          </w:tcPr>
          <w:p w:rsidR="00C177C1" w:rsidRPr="00D14A77" w:rsidRDefault="00C177C1" w:rsidP="005B5E4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</w:rPr>
            </w:pPr>
            <w:r w:rsidRPr="00D14A77">
              <w:rPr>
                <w:rFonts w:ascii="Times New Roman" w:hAnsi="Times New Roman"/>
              </w:rPr>
              <w:t>Ребенок/ дети</w:t>
            </w:r>
          </w:p>
        </w:tc>
        <w:tc>
          <w:tcPr>
            <w:tcW w:w="851" w:type="dxa"/>
            <w:textDirection w:val="btLr"/>
            <w:vAlign w:val="center"/>
          </w:tcPr>
          <w:p w:rsidR="00C177C1" w:rsidRPr="00D14A77" w:rsidRDefault="00C177C1" w:rsidP="005B5E4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</w:rPr>
            </w:pPr>
            <w:r w:rsidRPr="00D14A77">
              <w:rPr>
                <w:rFonts w:ascii="Times New Roman" w:hAnsi="Times New Roman"/>
              </w:rPr>
              <w:t>Специалист</w:t>
            </w:r>
          </w:p>
        </w:tc>
        <w:tc>
          <w:tcPr>
            <w:tcW w:w="1134" w:type="dxa"/>
            <w:textDirection w:val="btLr"/>
            <w:vAlign w:val="center"/>
          </w:tcPr>
          <w:p w:rsidR="00C177C1" w:rsidRPr="00D14A77" w:rsidRDefault="00C177C1" w:rsidP="005B5E4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</w:rPr>
            </w:pPr>
            <w:r w:rsidRPr="00D14A77">
              <w:rPr>
                <w:rFonts w:ascii="Times New Roman" w:hAnsi="Times New Roman"/>
              </w:rPr>
              <w:t>Ребенок/ дети</w:t>
            </w:r>
          </w:p>
        </w:tc>
        <w:tc>
          <w:tcPr>
            <w:tcW w:w="850" w:type="dxa"/>
            <w:textDirection w:val="btLr"/>
            <w:vAlign w:val="center"/>
          </w:tcPr>
          <w:p w:rsidR="00C177C1" w:rsidRPr="00D14A77" w:rsidRDefault="00C177C1" w:rsidP="005B5E4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</w:rPr>
            </w:pPr>
            <w:r w:rsidRPr="00D14A77">
              <w:rPr>
                <w:rFonts w:ascii="Times New Roman" w:hAnsi="Times New Roman"/>
              </w:rPr>
              <w:t>Специалист</w:t>
            </w:r>
          </w:p>
        </w:tc>
        <w:tc>
          <w:tcPr>
            <w:tcW w:w="993" w:type="dxa"/>
            <w:textDirection w:val="btLr"/>
            <w:vAlign w:val="center"/>
          </w:tcPr>
          <w:p w:rsidR="00C177C1" w:rsidRPr="00D14A77" w:rsidRDefault="00C177C1" w:rsidP="005B5E4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</w:rPr>
            </w:pPr>
            <w:r w:rsidRPr="00D14A77">
              <w:rPr>
                <w:rFonts w:ascii="Times New Roman" w:hAnsi="Times New Roman"/>
              </w:rPr>
              <w:t>Ребенок/ дети</w:t>
            </w:r>
          </w:p>
        </w:tc>
        <w:tc>
          <w:tcPr>
            <w:tcW w:w="992" w:type="dxa"/>
            <w:textDirection w:val="btLr"/>
            <w:vAlign w:val="center"/>
          </w:tcPr>
          <w:p w:rsidR="00C177C1" w:rsidRPr="00D14A77" w:rsidRDefault="00C177C1" w:rsidP="005B5E4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</w:rPr>
            </w:pPr>
            <w:r w:rsidRPr="00D14A77">
              <w:rPr>
                <w:rFonts w:ascii="Times New Roman" w:hAnsi="Times New Roman"/>
              </w:rPr>
              <w:t>Специалист</w:t>
            </w:r>
          </w:p>
        </w:tc>
        <w:tc>
          <w:tcPr>
            <w:tcW w:w="992" w:type="dxa"/>
            <w:textDirection w:val="btLr"/>
            <w:vAlign w:val="center"/>
          </w:tcPr>
          <w:p w:rsidR="00C177C1" w:rsidRPr="00D14A77" w:rsidRDefault="00C177C1" w:rsidP="005B5E4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</w:rPr>
            </w:pPr>
            <w:r w:rsidRPr="00D14A77">
              <w:rPr>
                <w:rFonts w:ascii="Times New Roman" w:hAnsi="Times New Roman"/>
              </w:rPr>
              <w:t>Ребенок/ дети</w:t>
            </w:r>
          </w:p>
        </w:tc>
        <w:tc>
          <w:tcPr>
            <w:tcW w:w="1134" w:type="dxa"/>
            <w:textDirection w:val="btLr"/>
            <w:vAlign w:val="center"/>
          </w:tcPr>
          <w:p w:rsidR="00C177C1" w:rsidRPr="00D14A77" w:rsidRDefault="00C177C1" w:rsidP="005B5E4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</w:rPr>
            </w:pPr>
            <w:r w:rsidRPr="00D14A77">
              <w:rPr>
                <w:rFonts w:ascii="Times New Roman" w:hAnsi="Times New Roman"/>
              </w:rPr>
              <w:t>Специалист</w:t>
            </w:r>
          </w:p>
        </w:tc>
        <w:tc>
          <w:tcPr>
            <w:tcW w:w="992" w:type="dxa"/>
            <w:textDirection w:val="btLr"/>
            <w:vAlign w:val="center"/>
          </w:tcPr>
          <w:p w:rsidR="00C177C1" w:rsidRPr="00D14A77" w:rsidRDefault="00C177C1" w:rsidP="005B5E4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</w:rPr>
            </w:pPr>
            <w:r w:rsidRPr="00D14A77">
              <w:rPr>
                <w:rFonts w:ascii="Times New Roman" w:hAnsi="Times New Roman"/>
              </w:rPr>
              <w:t>Ребенок/ дети</w:t>
            </w:r>
          </w:p>
        </w:tc>
        <w:tc>
          <w:tcPr>
            <w:tcW w:w="993" w:type="dxa"/>
            <w:textDirection w:val="btLr"/>
            <w:vAlign w:val="center"/>
          </w:tcPr>
          <w:p w:rsidR="00C177C1" w:rsidRPr="00D14A77" w:rsidRDefault="00C177C1" w:rsidP="005B5E4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</w:rPr>
            </w:pPr>
            <w:r w:rsidRPr="00D14A77">
              <w:rPr>
                <w:rFonts w:ascii="Times New Roman" w:hAnsi="Times New Roman"/>
              </w:rPr>
              <w:t>Специалист</w:t>
            </w:r>
          </w:p>
        </w:tc>
        <w:tc>
          <w:tcPr>
            <w:tcW w:w="850" w:type="dxa"/>
            <w:textDirection w:val="btLr"/>
            <w:vAlign w:val="center"/>
          </w:tcPr>
          <w:p w:rsidR="00C177C1" w:rsidRPr="00D14A77" w:rsidRDefault="00C177C1" w:rsidP="005B5E4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</w:rPr>
            </w:pPr>
            <w:r w:rsidRPr="00D14A77">
              <w:rPr>
                <w:rFonts w:ascii="Times New Roman" w:hAnsi="Times New Roman"/>
              </w:rPr>
              <w:t>Ребенок/ дети</w:t>
            </w:r>
          </w:p>
        </w:tc>
        <w:tc>
          <w:tcPr>
            <w:tcW w:w="851" w:type="dxa"/>
            <w:textDirection w:val="btLr"/>
            <w:vAlign w:val="center"/>
          </w:tcPr>
          <w:p w:rsidR="00C177C1" w:rsidRPr="00D14A77" w:rsidRDefault="00C177C1" w:rsidP="005B5E4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</w:rPr>
            </w:pPr>
            <w:r w:rsidRPr="00D14A77">
              <w:rPr>
                <w:rFonts w:ascii="Times New Roman" w:hAnsi="Times New Roman"/>
              </w:rPr>
              <w:t>Специалист</w:t>
            </w:r>
          </w:p>
        </w:tc>
      </w:tr>
      <w:tr w:rsidR="00C177C1" w:rsidRPr="00D14A77" w:rsidTr="005B5E40">
        <w:trPr>
          <w:jc w:val="center"/>
        </w:trPr>
        <w:tc>
          <w:tcPr>
            <w:tcW w:w="1463" w:type="dxa"/>
            <w:vAlign w:val="center"/>
          </w:tcPr>
          <w:p w:rsidR="00C177C1" w:rsidRPr="00D14A77" w:rsidRDefault="00C177C1" w:rsidP="005B5E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4A77">
              <w:rPr>
                <w:rFonts w:ascii="Times New Roman" w:hAnsi="Times New Roman"/>
              </w:rPr>
              <w:t>Понедельник</w:t>
            </w:r>
          </w:p>
        </w:tc>
        <w:tc>
          <w:tcPr>
            <w:tcW w:w="1046" w:type="dxa"/>
            <w:vAlign w:val="center"/>
          </w:tcPr>
          <w:p w:rsidR="00C177C1" w:rsidRPr="00D14A77" w:rsidRDefault="00C177C1" w:rsidP="005B5E4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1001" w:type="dxa"/>
            <w:vAlign w:val="center"/>
          </w:tcPr>
          <w:p w:rsidR="00C177C1" w:rsidRPr="00D14A77" w:rsidRDefault="00C177C1" w:rsidP="005B5E4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851" w:type="dxa"/>
            <w:vAlign w:val="center"/>
          </w:tcPr>
          <w:p w:rsidR="00C177C1" w:rsidRPr="00D14A77" w:rsidRDefault="00C177C1" w:rsidP="005B5E4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1134" w:type="dxa"/>
            <w:vAlign w:val="center"/>
          </w:tcPr>
          <w:p w:rsidR="00C177C1" w:rsidRPr="00D14A77" w:rsidRDefault="00C177C1" w:rsidP="005B5E4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850" w:type="dxa"/>
            <w:vAlign w:val="center"/>
          </w:tcPr>
          <w:p w:rsidR="00C177C1" w:rsidRPr="00D14A77" w:rsidRDefault="00C177C1" w:rsidP="005B5E4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993" w:type="dxa"/>
            <w:vAlign w:val="center"/>
          </w:tcPr>
          <w:p w:rsidR="00C177C1" w:rsidRPr="00D14A77" w:rsidRDefault="00C177C1" w:rsidP="005B5E4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992" w:type="dxa"/>
            <w:vAlign w:val="center"/>
          </w:tcPr>
          <w:p w:rsidR="00C177C1" w:rsidRPr="00D14A77" w:rsidRDefault="00C177C1" w:rsidP="005B5E4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992" w:type="dxa"/>
            <w:vAlign w:val="center"/>
          </w:tcPr>
          <w:p w:rsidR="00C177C1" w:rsidRPr="00D14A77" w:rsidRDefault="00C177C1" w:rsidP="005B5E4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1134" w:type="dxa"/>
            <w:vAlign w:val="center"/>
          </w:tcPr>
          <w:p w:rsidR="00C177C1" w:rsidRPr="00D14A77" w:rsidRDefault="00C177C1" w:rsidP="005B5E4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992" w:type="dxa"/>
            <w:vAlign w:val="center"/>
          </w:tcPr>
          <w:p w:rsidR="00C177C1" w:rsidRPr="00D14A77" w:rsidRDefault="00C177C1" w:rsidP="005B5E4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993" w:type="dxa"/>
            <w:vAlign w:val="center"/>
          </w:tcPr>
          <w:p w:rsidR="00C177C1" w:rsidRPr="00D14A77" w:rsidRDefault="00C177C1" w:rsidP="005B5E4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850" w:type="dxa"/>
            <w:vAlign w:val="center"/>
          </w:tcPr>
          <w:p w:rsidR="00C177C1" w:rsidRPr="00D14A77" w:rsidRDefault="00C177C1" w:rsidP="005B5E4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851" w:type="dxa"/>
            <w:vAlign w:val="center"/>
          </w:tcPr>
          <w:p w:rsidR="00C177C1" w:rsidRPr="00D14A77" w:rsidRDefault="00C177C1" w:rsidP="005B5E4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</w:p>
        </w:tc>
      </w:tr>
      <w:tr w:rsidR="00C177C1" w:rsidRPr="00D14A77" w:rsidTr="005B5E40">
        <w:trPr>
          <w:jc w:val="center"/>
        </w:trPr>
        <w:tc>
          <w:tcPr>
            <w:tcW w:w="1463" w:type="dxa"/>
            <w:vAlign w:val="center"/>
          </w:tcPr>
          <w:p w:rsidR="00C177C1" w:rsidRPr="00D14A77" w:rsidRDefault="00C177C1" w:rsidP="005B5E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4A77">
              <w:rPr>
                <w:rFonts w:ascii="Times New Roman" w:hAnsi="Times New Roman"/>
              </w:rPr>
              <w:t>Вторник</w:t>
            </w:r>
          </w:p>
        </w:tc>
        <w:tc>
          <w:tcPr>
            <w:tcW w:w="1046" w:type="dxa"/>
            <w:vAlign w:val="center"/>
          </w:tcPr>
          <w:p w:rsidR="00C177C1" w:rsidRPr="00D14A77" w:rsidRDefault="00C177C1" w:rsidP="005B5E4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1001" w:type="dxa"/>
            <w:vAlign w:val="center"/>
          </w:tcPr>
          <w:p w:rsidR="00C177C1" w:rsidRPr="00D14A77" w:rsidRDefault="00C177C1" w:rsidP="005B5E4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851" w:type="dxa"/>
            <w:vAlign w:val="center"/>
          </w:tcPr>
          <w:p w:rsidR="00C177C1" w:rsidRPr="00D14A77" w:rsidRDefault="00C177C1" w:rsidP="005B5E4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1134" w:type="dxa"/>
            <w:vAlign w:val="center"/>
          </w:tcPr>
          <w:p w:rsidR="00C177C1" w:rsidRPr="00D14A77" w:rsidRDefault="00C177C1" w:rsidP="005B5E4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850" w:type="dxa"/>
            <w:vAlign w:val="center"/>
          </w:tcPr>
          <w:p w:rsidR="00C177C1" w:rsidRPr="00D14A77" w:rsidRDefault="00C177C1" w:rsidP="005B5E4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993" w:type="dxa"/>
            <w:vAlign w:val="center"/>
          </w:tcPr>
          <w:p w:rsidR="00C177C1" w:rsidRPr="00D14A77" w:rsidRDefault="00C177C1" w:rsidP="005B5E4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992" w:type="dxa"/>
            <w:vAlign w:val="center"/>
          </w:tcPr>
          <w:p w:rsidR="00C177C1" w:rsidRPr="00D14A77" w:rsidRDefault="00C177C1" w:rsidP="005B5E4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992" w:type="dxa"/>
            <w:vAlign w:val="center"/>
          </w:tcPr>
          <w:p w:rsidR="00C177C1" w:rsidRPr="00D14A77" w:rsidRDefault="00C177C1" w:rsidP="005B5E4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1134" w:type="dxa"/>
            <w:vAlign w:val="center"/>
          </w:tcPr>
          <w:p w:rsidR="00C177C1" w:rsidRPr="00D14A77" w:rsidRDefault="00C177C1" w:rsidP="005B5E4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992" w:type="dxa"/>
            <w:vAlign w:val="center"/>
          </w:tcPr>
          <w:p w:rsidR="00C177C1" w:rsidRPr="00D14A77" w:rsidRDefault="00C177C1" w:rsidP="005B5E4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993" w:type="dxa"/>
            <w:vAlign w:val="center"/>
          </w:tcPr>
          <w:p w:rsidR="00C177C1" w:rsidRPr="00D14A77" w:rsidRDefault="00C177C1" w:rsidP="005B5E4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850" w:type="dxa"/>
            <w:vAlign w:val="center"/>
          </w:tcPr>
          <w:p w:rsidR="00C177C1" w:rsidRPr="00D14A77" w:rsidRDefault="00C177C1" w:rsidP="005B5E4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851" w:type="dxa"/>
            <w:vAlign w:val="center"/>
          </w:tcPr>
          <w:p w:rsidR="00C177C1" w:rsidRPr="00D14A77" w:rsidRDefault="00C177C1" w:rsidP="005B5E4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</w:p>
        </w:tc>
      </w:tr>
      <w:tr w:rsidR="00C177C1" w:rsidRPr="00D14A77" w:rsidTr="005B5E40">
        <w:trPr>
          <w:jc w:val="center"/>
        </w:trPr>
        <w:tc>
          <w:tcPr>
            <w:tcW w:w="1463" w:type="dxa"/>
            <w:vAlign w:val="center"/>
          </w:tcPr>
          <w:p w:rsidR="00C177C1" w:rsidRPr="00D14A77" w:rsidRDefault="00C177C1" w:rsidP="005B5E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4A77">
              <w:rPr>
                <w:rFonts w:ascii="Times New Roman" w:hAnsi="Times New Roman"/>
              </w:rPr>
              <w:t>Среда</w:t>
            </w:r>
          </w:p>
        </w:tc>
        <w:tc>
          <w:tcPr>
            <w:tcW w:w="1046" w:type="dxa"/>
            <w:vAlign w:val="center"/>
          </w:tcPr>
          <w:p w:rsidR="00C177C1" w:rsidRPr="00D14A77" w:rsidRDefault="00C177C1" w:rsidP="005B5E4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1001" w:type="dxa"/>
            <w:vAlign w:val="center"/>
          </w:tcPr>
          <w:p w:rsidR="00C177C1" w:rsidRPr="00D14A77" w:rsidRDefault="00C177C1" w:rsidP="005B5E4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851" w:type="dxa"/>
            <w:vAlign w:val="center"/>
          </w:tcPr>
          <w:p w:rsidR="00C177C1" w:rsidRPr="00D14A77" w:rsidRDefault="00C177C1" w:rsidP="005B5E4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1134" w:type="dxa"/>
            <w:vAlign w:val="center"/>
          </w:tcPr>
          <w:p w:rsidR="00C177C1" w:rsidRPr="00D14A77" w:rsidRDefault="00C177C1" w:rsidP="005B5E4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850" w:type="dxa"/>
            <w:vAlign w:val="center"/>
          </w:tcPr>
          <w:p w:rsidR="00C177C1" w:rsidRPr="00D14A77" w:rsidRDefault="00C177C1" w:rsidP="005B5E4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993" w:type="dxa"/>
            <w:vAlign w:val="center"/>
          </w:tcPr>
          <w:p w:rsidR="00C177C1" w:rsidRPr="00D14A77" w:rsidRDefault="00C177C1" w:rsidP="005B5E4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992" w:type="dxa"/>
            <w:vAlign w:val="center"/>
          </w:tcPr>
          <w:p w:rsidR="00C177C1" w:rsidRPr="00D14A77" w:rsidRDefault="00C177C1" w:rsidP="005B5E4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992" w:type="dxa"/>
            <w:vAlign w:val="center"/>
          </w:tcPr>
          <w:p w:rsidR="00C177C1" w:rsidRPr="00D14A77" w:rsidRDefault="00C177C1" w:rsidP="005B5E4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1134" w:type="dxa"/>
            <w:vAlign w:val="center"/>
          </w:tcPr>
          <w:p w:rsidR="00C177C1" w:rsidRPr="00D14A77" w:rsidRDefault="00C177C1" w:rsidP="005B5E4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992" w:type="dxa"/>
            <w:vAlign w:val="center"/>
          </w:tcPr>
          <w:p w:rsidR="00C177C1" w:rsidRPr="00D14A77" w:rsidRDefault="00C177C1" w:rsidP="005B5E4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993" w:type="dxa"/>
            <w:vAlign w:val="center"/>
          </w:tcPr>
          <w:p w:rsidR="00C177C1" w:rsidRPr="00D14A77" w:rsidRDefault="00C177C1" w:rsidP="005B5E4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850" w:type="dxa"/>
            <w:vAlign w:val="center"/>
          </w:tcPr>
          <w:p w:rsidR="00C177C1" w:rsidRPr="00D14A77" w:rsidRDefault="00C177C1" w:rsidP="005B5E4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851" w:type="dxa"/>
            <w:vAlign w:val="center"/>
          </w:tcPr>
          <w:p w:rsidR="00C177C1" w:rsidRPr="00D14A77" w:rsidRDefault="00C177C1" w:rsidP="005B5E4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</w:p>
        </w:tc>
      </w:tr>
      <w:tr w:rsidR="00C177C1" w:rsidRPr="00D14A77" w:rsidTr="005B5E40">
        <w:trPr>
          <w:jc w:val="center"/>
        </w:trPr>
        <w:tc>
          <w:tcPr>
            <w:tcW w:w="1463" w:type="dxa"/>
            <w:vAlign w:val="center"/>
          </w:tcPr>
          <w:p w:rsidR="00C177C1" w:rsidRPr="00D14A77" w:rsidRDefault="00C177C1" w:rsidP="005B5E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4A77">
              <w:rPr>
                <w:rFonts w:ascii="Times New Roman" w:hAnsi="Times New Roman"/>
              </w:rPr>
              <w:t>Четверг</w:t>
            </w:r>
          </w:p>
        </w:tc>
        <w:tc>
          <w:tcPr>
            <w:tcW w:w="1046" w:type="dxa"/>
            <w:vAlign w:val="center"/>
          </w:tcPr>
          <w:p w:rsidR="00C177C1" w:rsidRPr="00D14A77" w:rsidRDefault="00C177C1" w:rsidP="005B5E4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1001" w:type="dxa"/>
            <w:vAlign w:val="center"/>
          </w:tcPr>
          <w:p w:rsidR="00C177C1" w:rsidRPr="00D14A77" w:rsidRDefault="00C177C1" w:rsidP="005B5E4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851" w:type="dxa"/>
            <w:vAlign w:val="center"/>
          </w:tcPr>
          <w:p w:rsidR="00C177C1" w:rsidRPr="00D14A77" w:rsidRDefault="00C177C1" w:rsidP="005B5E4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1134" w:type="dxa"/>
            <w:vAlign w:val="center"/>
          </w:tcPr>
          <w:p w:rsidR="00C177C1" w:rsidRPr="00D14A77" w:rsidRDefault="00C177C1" w:rsidP="005B5E4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850" w:type="dxa"/>
            <w:vAlign w:val="center"/>
          </w:tcPr>
          <w:p w:rsidR="00C177C1" w:rsidRPr="00D14A77" w:rsidRDefault="00C177C1" w:rsidP="005B5E4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993" w:type="dxa"/>
            <w:vAlign w:val="center"/>
          </w:tcPr>
          <w:p w:rsidR="00C177C1" w:rsidRPr="00D14A77" w:rsidRDefault="00C177C1" w:rsidP="005B5E4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992" w:type="dxa"/>
            <w:vAlign w:val="center"/>
          </w:tcPr>
          <w:p w:rsidR="00C177C1" w:rsidRPr="00D14A77" w:rsidRDefault="00C177C1" w:rsidP="005B5E4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992" w:type="dxa"/>
            <w:vAlign w:val="center"/>
          </w:tcPr>
          <w:p w:rsidR="00C177C1" w:rsidRPr="00D14A77" w:rsidRDefault="00C177C1" w:rsidP="005B5E4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1134" w:type="dxa"/>
            <w:vAlign w:val="center"/>
          </w:tcPr>
          <w:p w:rsidR="00C177C1" w:rsidRPr="00D14A77" w:rsidRDefault="00C177C1" w:rsidP="005B5E4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992" w:type="dxa"/>
            <w:vAlign w:val="center"/>
          </w:tcPr>
          <w:p w:rsidR="00C177C1" w:rsidRPr="00D14A77" w:rsidRDefault="00C177C1" w:rsidP="005B5E4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993" w:type="dxa"/>
            <w:vAlign w:val="center"/>
          </w:tcPr>
          <w:p w:rsidR="00C177C1" w:rsidRPr="00D14A77" w:rsidRDefault="00C177C1" w:rsidP="005B5E4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850" w:type="dxa"/>
            <w:vAlign w:val="center"/>
          </w:tcPr>
          <w:p w:rsidR="00C177C1" w:rsidRPr="00D14A77" w:rsidRDefault="00C177C1" w:rsidP="005B5E4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851" w:type="dxa"/>
            <w:vAlign w:val="center"/>
          </w:tcPr>
          <w:p w:rsidR="00C177C1" w:rsidRPr="00D14A77" w:rsidRDefault="00C177C1" w:rsidP="005B5E4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</w:p>
        </w:tc>
      </w:tr>
      <w:tr w:rsidR="00C177C1" w:rsidRPr="00D14A77" w:rsidTr="005B5E40">
        <w:trPr>
          <w:jc w:val="center"/>
        </w:trPr>
        <w:tc>
          <w:tcPr>
            <w:tcW w:w="1463" w:type="dxa"/>
            <w:vAlign w:val="center"/>
          </w:tcPr>
          <w:p w:rsidR="00C177C1" w:rsidRPr="00D14A77" w:rsidRDefault="00C177C1" w:rsidP="005B5E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4A77">
              <w:rPr>
                <w:rFonts w:ascii="Times New Roman" w:hAnsi="Times New Roman"/>
              </w:rPr>
              <w:t>Пятница</w:t>
            </w:r>
          </w:p>
        </w:tc>
        <w:tc>
          <w:tcPr>
            <w:tcW w:w="1046" w:type="dxa"/>
            <w:vAlign w:val="center"/>
          </w:tcPr>
          <w:p w:rsidR="00C177C1" w:rsidRPr="00D14A77" w:rsidRDefault="00C177C1" w:rsidP="005B5E4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1001" w:type="dxa"/>
            <w:vAlign w:val="center"/>
          </w:tcPr>
          <w:p w:rsidR="00C177C1" w:rsidRPr="00D14A77" w:rsidRDefault="00C177C1" w:rsidP="005B5E4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851" w:type="dxa"/>
            <w:vAlign w:val="center"/>
          </w:tcPr>
          <w:p w:rsidR="00C177C1" w:rsidRPr="00D14A77" w:rsidRDefault="00C177C1" w:rsidP="005B5E4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1134" w:type="dxa"/>
            <w:vAlign w:val="center"/>
          </w:tcPr>
          <w:p w:rsidR="00C177C1" w:rsidRPr="00D14A77" w:rsidRDefault="00C177C1" w:rsidP="005B5E4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850" w:type="dxa"/>
            <w:vAlign w:val="center"/>
          </w:tcPr>
          <w:p w:rsidR="00C177C1" w:rsidRPr="00D14A77" w:rsidRDefault="00C177C1" w:rsidP="005B5E4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993" w:type="dxa"/>
            <w:vAlign w:val="center"/>
          </w:tcPr>
          <w:p w:rsidR="00C177C1" w:rsidRPr="00D14A77" w:rsidRDefault="00C177C1" w:rsidP="005B5E4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992" w:type="dxa"/>
            <w:vAlign w:val="center"/>
          </w:tcPr>
          <w:p w:rsidR="00C177C1" w:rsidRPr="00D14A77" w:rsidRDefault="00C177C1" w:rsidP="005B5E4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992" w:type="dxa"/>
            <w:vAlign w:val="center"/>
          </w:tcPr>
          <w:p w:rsidR="00C177C1" w:rsidRPr="00D14A77" w:rsidRDefault="00C177C1" w:rsidP="005B5E4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1134" w:type="dxa"/>
            <w:vAlign w:val="center"/>
          </w:tcPr>
          <w:p w:rsidR="00C177C1" w:rsidRPr="00D14A77" w:rsidRDefault="00C177C1" w:rsidP="005B5E4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992" w:type="dxa"/>
            <w:vAlign w:val="center"/>
          </w:tcPr>
          <w:p w:rsidR="00C177C1" w:rsidRPr="00D14A77" w:rsidRDefault="00C177C1" w:rsidP="005B5E4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993" w:type="dxa"/>
            <w:vAlign w:val="center"/>
          </w:tcPr>
          <w:p w:rsidR="00C177C1" w:rsidRPr="00D14A77" w:rsidRDefault="00C177C1" w:rsidP="005B5E4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850" w:type="dxa"/>
            <w:vAlign w:val="center"/>
          </w:tcPr>
          <w:p w:rsidR="00C177C1" w:rsidRPr="00D14A77" w:rsidRDefault="00C177C1" w:rsidP="005B5E4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851" w:type="dxa"/>
            <w:vAlign w:val="center"/>
          </w:tcPr>
          <w:p w:rsidR="00C177C1" w:rsidRPr="00D14A77" w:rsidRDefault="00C177C1" w:rsidP="005B5E4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</w:p>
        </w:tc>
      </w:tr>
    </w:tbl>
    <w:p w:rsidR="00C177C1" w:rsidRDefault="00C177C1" w:rsidP="00E832E1"/>
    <w:p w:rsidR="00C177C1" w:rsidRDefault="00C177C1" w:rsidP="00B86423">
      <w:pPr>
        <w:rPr>
          <w:rFonts w:ascii="Times New Roman" w:hAnsi="Times New Roman"/>
          <w:sz w:val="24"/>
          <w:szCs w:val="24"/>
        </w:rPr>
      </w:pPr>
      <w:r>
        <w:br w:type="page"/>
      </w:r>
    </w:p>
    <w:p w:rsidR="00C177C1" w:rsidRDefault="00C177C1" w:rsidP="00B86423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324D3D">
        <w:rPr>
          <w:rFonts w:ascii="Times New Roman" w:hAnsi="Times New Roman"/>
          <w:b/>
          <w:sz w:val="24"/>
          <w:szCs w:val="24"/>
        </w:rPr>
        <w:t xml:space="preserve">Еженедельный план работы </w:t>
      </w:r>
      <w:r>
        <w:rPr>
          <w:rFonts w:ascii="Times New Roman" w:hAnsi="Times New Roman"/>
          <w:b/>
          <w:sz w:val="24"/>
          <w:szCs w:val="24"/>
        </w:rPr>
        <w:t>–</w:t>
      </w:r>
      <w:r w:rsidRPr="00324D3D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3</w:t>
      </w:r>
    </w:p>
    <w:p w:rsidR="00C177C1" w:rsidRPr="00E07F0C" w:rsidRDefault="00C177C1" w:rsidP="00B86423">
      <w:pPr>
        <w:pStyle w:val="a3"/>
        <w:jc w:val="center"/>
        <w:rPr>
          <w:rFonts w:ascii="Times New Roman" w:hAnsi="Times New Roman"/>
          <w:b/>
          <w:i/>
          <w:sz w:val="24"/>
          <w:szCs w:val="24"/>
        </w:rPr>
      </w:pPr>
      <w:r w:rsidRPr="00E07F0C">
        <w:rPr>
          <w:rFonts w:ascii="Times New Roman" w:hAnsi="Times New Roman"/>
          <w:b/>
          <w:i/>
          <w:sz w:val="24"/>
          <w:szCs w:val="24"/>
        </w:rPr>
        <w:t>(индивидуально на каждого ученика)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524"/>
        <w:gridCol w:w="957"/>
        <w:gridCol w:w="1899"/>
        <w:gridCol w:w="1482"/>
        <w:gridCol w:w="1937"/>
        <w:gridCol w:w="1838"/>
        <w:gridCol w:w="1386"/>
        <w:gridCol w:w="1701"/>
        <w:gridCol w:w="2062"/>
      </w:tblGrid>
      <w:tr w:rsidR="00C177C1" w:rsidRPr="00D14A77" w:rsidTr="005B5E40">
        <w:tc>
          <w:tcPr>
            <w:tcW w:w="14786" w:type="dxa"/>
            <w:gridSpan w:val="9"/>
            <w:vAlign w:val="center"/>
          </w:tcPr>
          <w:p w:rsidR="00C177C1" w:rsidRPr="00D14A77" w:rsidRDefault="00C177C1" w:rsidP="005B5E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C177C1" w:rsidRPr="00D14A77" w:rsidRDefault="00C177C1" w:rsidP="005B5E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4A77">
              <w:rPr>
                <w:rFonts w:ascii="Times New Roman" w:hAnsi="Times New Roman"/>
              </w:rPr>
              <w:t>Ученик _____________________________         Класс ______________           Семестр ____________          Учебный год _________________</w:t>
            </w:r>
          </w:p>
          <w:p w:rsidR="00C177C1" w:rsidRPr="00D14A77" w:rsidRDefault="00C177C1" w:rsidP="005B5E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177C1" w:rsidRPr="00D14A77" w:rsidTr="005B5E40">
        <w:tc>
          <w:tcPr>
            <w:tcW w:w="1524" w:type="dxa"/>
            <w:vMerge w:val="restart"/>
            <w:vAlign w:val="center"/>
          </w:tcPr>
          <w:p w:rsidR="00C177C1" w:rsidRPr="00D14A77" w:rsidRDefault="00C177C1" w:rsidP="005B5E4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14A77">
              <w:rPr>
                <w:rFonts w:ascii="Times New Roman" w:hAnsi="Times New Roman"/>
                <w:b/>
              </w:rPr>
              <w:t>День</w:t>
            </w:r>
          </w:p>
        </w:tc>
        <w:tc>
          <w:tcPr>
            <w:tcW w:w="957" w:type="dxa"/>
            <w:vMerge w:val="restart"/>
            <w:vAlign w:val="center"/>
          </w:tcPr>
          <w:p w:rsidR="00C177C1" w:rsidRPr="00D14A77" w:rsidRDefault="00C177C1" w:rsidP="005B5E4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14A77">
              <w:rPr>
                <w:rFonts w:ascii="Times New Roman" w:hAnsi="Times New Roman"/>
                <w:b/>
              </w:rPr>
              <w:t>Время</w:t>
            </w:r>
          </w:p>
        </w:tc>
        <w:tc>
          <w:tcPr>
            <w:tcW w:w="12305" w:type="dxa"/>
            <w:gridSpan w:val="7"/>
          </w:tcPr>
          <w:p w:rsidR="00C177C1" w:rsidRPr="00D14A77" w:rsidRDefault="00C177C1" w:rsidP="005B5E4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14A77">
              <w:rPr>
                <w:rFonts w:ascii="Times New Roman" w:hAnsi="Times New Roman"/>
                <w:b/>
              </w:rPr>
              <w:t>Оказанные услуги</w:t>
            </w:r>
          </w:p>
        </w:tc>
      </w:tr>
      <w:tr w:rsidR="00C177C1" w:rsidRPr="00D14A77" w:rsidTr="005B5E40">
        <w:tc>
          <w:tcPr>
            <w:tcW w:w="1524" w:type="dxa"/>
            <w:vMerge/>
          </w:tcPr>
          <w:p w:rsidR="00C177C1" w:rsidRPr="00D14A77" w:rsidRDefault="00C177C1" w:rsidP="005B5E40">
            <w:pPr>
              <w:spacing w:after="0" w:line="240" w:lineRule="auto"/>
            </w:pPr>
          </w:p>
        </w:tc>
        <w:tc>
          <w:tcPr>
            <w:tcW w:w="957" w:type="dxa"/>
            <w:vMerge/>
          </w:tcPr>
          <w:p w:rsidR="00C177C1" w:rsidRPr="00D14A77" w:rsidRDefault="00C177C1" w:rsidP="005B5E40">
            <w:pPr>
              <w:spacing w:after="0" w:line="240" w:lineRule="auto"/>
            </w:pPr>
          </w:p>
        </w:tc>
        <w:tc>
          <w:tcPr>
            <w:tcW w:w="1899" w:type="dxa"/>
            <w:vMerge w:val="restart"/>
            <w:vAlign w:val="center"/>
          </w:tcPr>
          <w:p w:rsidR="00C177C1" w:rsidRPr="00D14A77" w:rsidRDefault="00C177C1" w:rsidP="005B5E40">
            <w:pPr>
              <w:spacing w:after="0" w:line="240" w:lineRule="auto"/>
              <w:jc w:val="center"/>
            </w:pPr>
            <w:r w:rsidRPr="00D14A77">
              <w:rPr>
                <w:rFonts w:ascii="Times New Roman" w:hAnsi="Times New Roman"/>
                <w:b/>
                <w:i/>
              </w:rPr>
              <w:t>Сопровождение на уроки</w:t>
            </w:r>
          </w:p>
        </w:tc>
        <w:tc>
          <w:tcPr>
            <w:tcW w:w="1482" w:type="dxa"/>
            <w:vMerge w:val="restart"/>
            <w:vAlign w:val="center"/>
          </w:tcPr>
          <w:p w:rsidR="00C177C1" w:rsidRPr="00D14A77" w:rsidRDefault="00C177C1" w:rsidP="005B5E40">
            <w:pPr>
              <w:spacing w:after="0" w:line="240" w:lineRule="auto"/>
              <w:jc w:val="center"/>
            </w:pPr>
            <w:r w:rsidRPr="00D14A77">
              <w:rPr>
                <w:rFonts w:ascii="Times New Roman" w:hAnsi="Times New Roman"/>
                <w:b/>
                <w:i/>
              </w:rPr>
              <w:t>Подготовка домашнего задания</w:t>
            </w:r>
          </w:p>
        </w:tc>
        <w:tc>
          <w:tcPr>
            <w:tcW w:w="1937" w:type="dxa"/>
            <w:vMerge w:val="restart"/>
            <w:vAlign w:val="center"/>
          </w:tcPr>
          <w:p w:rsidR="00C177C1" w:rsidRPr="00D14A77" w:rsidRDefault="00C177C1" w:rsidP="005B5E40">
            <w:pPr>
              <w:spacing w:after="0" w:line="240" w:lineRule="auto"/>
              <w:jc w:val="center"/>
            </w:pPr>
            <w:r w:rsidRPr="00D14A77">
              <w:rPr>
                <w:rFonts w:ascii="Times New Roman" w:hAnsi="Times New Roman"/>
                <w:b/>
                <w:i/>
              </w:rPr>
              <w:t>Образовательная терапия</w:t>
            </w:r>
          </w:p>
        </w:tc>
        <w:tc>
          <w:tcPr>
            <w:tcW w:w="3224" w:type="dxa"/>
            <w:gridSpan w:val="2"/>
            <w:vAlign w:val="center"/>
          </w:tcPr>
          <w:p w:rsidR="00C177C1" w:rsidRPr="00D14A77" w:rsidRDefault="00C177C1" w:rsidP="005B5E40">
            <w:pPr>
              <w:spacing w:after="0" w:line="240" w:lineRule="auto"/>
              <w:jc w:val="center"/>
            </w:pPr>
            <w:r w:rsidRPr="00D14A77">
              <w:rPr>
                <w:rFonts w:ascii="Times New Roman" w:hAnsi="Times New Roman"/>
                <w:b/>
                <w:i/>
              </w:rPr>
              <w:t>Психологическая помощь</w:t>
            </w:r>
          </w:p>
        </w:tc>
        <w:tc>
          <w:tcPr>
            <w:tcW w:w="1701" w:type="dxa"/>
            <w:vMerge w:val="restart"/>
            <w:vAlign w:val="center"/>
          </w:tcPr>
          <w:p w:rsidR="00C177C1" w:rsidRPr="00D14A77" w:rsidRDefault="00C177C1" w:rsidP="005B5E40">
            <w:pPr>
              <w:spacing w:after="0" w:line="240" w:lineRule="auto"/>
              <w:jc w:val="center"/>
            </w:pPr>
            <w:r w:rsidRPr="00D14A77">
              <w:rPr>
                <w:rFonts w:ascii="Times New Roman" w:hAnsi="Times New Roman"/>
                <w:b/>
                <w:i/>
              </w:rPr>
              <w:t>Обучение на дому (частичная инклюзия)</w:t>
            </w:r>
          </w:p>
        </w:tc>
        <w:tc>
          <w:tcPr>
            <w:tcW w:w="2062" w:type="dxa"/>
            <w:vMerge w:val="restart"/>
            <w:vAlign w:val="center"/>
          </w:tcPr>
          <w:p w:rsidR="00C177C1" w:rsidRPr="00D14A77" w:rsidRDefault="00C177C1" w:rsidP="005B5E40">
            <w:pPr>
              <w:spacing w:after="0" w:line="240" w:lineRule="auto"/>
              <w:jc w:val="center"/>
            </w:pPr>
            <w:r w:rsidRPr="00D14A77">
              <w:rPr>
                <w:rFonts w:ascii="Times New Roman" w:hAnsi="Times New Roman"/>
                <w:b/>
                <w:i/>
              </w:rPr>
              <w:t>Специфические терапии развития</w:t>
            </w:r>
          </w:p>
        </w:tc>
      </w:tr>
      <w:tr w:rsidR="00C177C1" w:rsidRPr="00D14A77" w:rsidTr="005B5E40">
        <w:tc>
          <w:tcPr>
            <w:tcW w:w="1524" w:type="dxa"/>
            <w:vMerge/>
          </w:tcPr>
          <w:p w:rsidR="00C177C1" w:rsidRPr="00D14A77" w:rsidRDefault="00C177C1" w:rsidP="005B5E40">
            <w:pPr>
              <w:spacing w:after="0" w:line="240" w:lineRule="auto"/>
            </w:pPr>
          </w:p>
        </w:tc>
        <w:tc>
          <w:tcPr>
            <w:tcW w:w="957" w:type="dxa"/>
            <w:vMerge/>
          </w:tcPr>
          <w:p w:rsidR="00C177C1" w:rsidRPr="00D14A77" w:rsidRDefault="00C177C1" w:rsidP="005B5E40">
            <w:pPr>
              <w:spacing w:after="0" w:line="240" w:lineRule="auto"/>
            </w:pPr>
          </w:p>
        </w:tc>
        <w:tc>
          <w:tcPr>
            <w:tcW w:w="1899" w:type="dxa"/>
            <w:vMerge/>
          </w:tcPr>
          <w:p w:rsidR="00C177C1" w:rsidRPr="00D14A77" w:rsidRDefault="00C177C1" w:rsidP="005B5E40">
            <w:pPr>
              <w:spacing w:after="0" w:line="240" w:lineRule="auto"/>
            </w:pPr>
          </w:p>
        </w:tc>
        <w:tc>
          <w:tcPr>
            <w:tcW w:w="1482" w:type="dxa"/>
            <w:vMerge/>
          </w:tcPr>
          <w:p w:rsidR="00C177C1" w:rsidRPr="00D14A77" w:rsidRDefault="00C177C1" w:rsidP="005B5E40">
            <w:pPr>
              <w:spacing w:after="0" w:line="240" w:lineRule="auto"/>
            </w:pPr>
          </w:p>
        </w:tc>
        <w:tc>
          <w:tcPr>
            <w:tcW w:w="1937" w:type="dxa"/>
            <w:vMerge/>
          </w:tcPr>
          <w:p w:rsidR="00C177C1" w:rsidRPr="00D14A77" w:rsidRDefault="00C177C1" w:rsidP="005B5E4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1838" w:type="dxa"/>
            <w:tcBorders>
              <w:right w:val="single" w:sz="4" w:space="0" w:color="auto"/>
            </w:tcBorders>
            <w:vAlign w:val="center"/>
          </w:tcPr>
          <w:p w:rsidR="00C177C1" w:rsidRPr="00D14A77" w:rsidRDefault="00C177C1" w:rsidP="005B5E4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 w:rsidRPr="00D14A77">
              <w:rPr>
                <w:rFonts w:ascii="Times New Roman" w:hAnsi="Times New Roman"/>
                <w:b/>
                <w:i/>
              </w:rPr>
              <w:t>Индивидуальная</w:t>
            </w:r>
          </w:p>
        </w:tc>
        <w:tc>
          <w:tcPr>
            <w:tcW w:w="1386" w:type="dxa"/>
            <w:tcBorders>
              <w:left w:val="single" w:sz="4" w:space="0" w:color="auto"/>
            </w:tcBorders>
            <w:vAlign w:val="center"/>
          </w:tcPr>
          <w:p w:rsidR="00C177C1" w:rsidRPr="00D14A77" w:rsidRDefault="00C177C1" w:rsidP="005B5E4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 w:rsidRPr="00D14A77">
              <w:rPr>
                <w:rFonts w:ascii="Times New Roman" w:hAnsi="Times New Roman"/>
                <w:b/>
                <w:i/>
              </w:rPr>
              <w:t>Групповая</w:t>
            </w:r>
          </w:p>
        </w:tc>
        <w:tc>
          <w:tcPr>
            <w:tcW w:w="1701" w:type="dxa"/>
            <w:vMerge/>
          </w:tcPr>
          <w:p w:rsidR="00C177C1" w:rsidRPr="00D14A77" w:rsidRDefault="00C177C1" w:rsidP="005B5E40">
            <w:pPr>
              <w:spacing w:after="0" w:line="240" w:lineRule="auto"/>
            </w:pPr>
          </w:p>
        </w:tc>
        <w:tc>
          <w:tcPr>
            <w:tcW w:w="2062" w:type="dxa"/>
            <w:vMerge/>
          </w:tcPr>
          <w:p w:rsidR="00C177C1" w:rsidRPr="00D14A77" w:rsidRDefault="00C177C1" w:rsidP="005B5E40">
            <w:pPr>
              <w:spacing w:after="0" w:line="240" w:lineRule="auto"/>
            </w:pPr>
          </w:p>
        </w:tc>
      </w:tr>
      <w:tr w:rsidR="00C177C1" w:rsidRPr="00D14A77" w:rsidTr="005B5E40">
        <w:tc>
          <w:tcPr>
            <w:tcW w:w="1524" w:type="dxa"/>
            <w:vMerge w:val="restart"/>
            <w:vAlign w:val="center"/>
          </w:tcPr>
          <w:p w:rsidR="00C177C1" w:rsidRPr="00D14A77" w:rsidRDefault="00C177C1" w:rsidP="005B5E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4A77">
              <w:rPr>
                <w:rFonts w:ascii="Times New Roman" w:hAnsi="Times New Roman"/>
              </w:rPr>
              <w:t>Понедельник</w:t>
            </w:r>
          </w:p>
        </w:tc>
        <w:tc>
          <w:tcPr>
            <w:tcW w:w="957" w:type="dxa"/>
          </w:tcPr>
          <w:p w:rsidR="00C177C1" w:rsidRPr="00D14A77" w:rsidRDefault="00C177C1" w:rsidP="005B5E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4A77">
              <w:rPr>
                <w:rFonts w:ascii="Times New Roman" w:hAnsi="Times New Roman"/>
              </w:rPr>
              <w:t>08.00</w:t>
            </w:r>
          </w:p>
        </w:tc>
        <w:tc>
          <w:tcPr>
            <w:tcW w:w="1899" w:type="dxa"/>
            <w:shd w:val="clear" w:color="auto" w:fill="A6A6A6"/>
          </w:tcPr>
          <w:p w:rsidR="00C177C1" w:rsidRPr="00D14A77" w:rsidRDefault="00C177C1" w:rsidP="005B5E40">
            <w:pPr>
              <w:spacing w:after="0" w:line="240" w:lineRule="auto"/>
              <w:rPr>
                <w:color w:val="808080"/>
                <w:highlight w:val="darkGray"/>
              </w:rPr>
            </w:pPr>
          </w:p>
        </w:tc>
        <w:tc>
          <w:tcPr>
            <w:tcW w:w="1482" w:type="dxa"/>
          </w:tcPr>
          <w:p w:rsidR="00C177C1" w:rsidRPr="00D14A77" w:rsidRDefault="00C177C1" w:rsidP="005B5E40">
            <w:pPr>
              <w:spacing w:after="0" w:line="240" w:lineRule="auto"/>
            </w:pPr>
          </w:p>
        </w:tc>
        <w:tc>
          <w:tcPr>
            <w:tcW w:w="1937" w:type="dxa"/>
          </w:tcPr>
          <w:p w:rsidR="00C177C1" w:rsidRPr="00D14A77" w:rsidRDefault="00C177C1" w:rsidP="005B5E40">
            <w:pPr>
              <w:spacing w:after="0" w:line="240" w:lineRule="auto"/>
            </w:pPr>
          </w:p>
        </w:tc>
        <w:tc>
          <w:tcPr>
            <w:tcW w:w="1838" w:type="dxa"/>
            <w:tcBorders>
              <w:right w:val="single" w:sz="4" w:space="0" w:color="auto"/>
            </w:tcBorders>
          </w:tcPr>
          <w:p w:rsidR="00C177C1" w:rsidRPr="00D14A77" w:rsidRDefault="00C177C1" w:rsidP="005B5E40">
            <w:pPr>
              <w:spacing w:after="0" w:line="240" w:lineRule="auto"/>
            </w:pPr>
          </w:p>
        </w:tc>
        <w:tc>
          <w:tcPr>
            <w:tcW w:w="1386" w:type="dxa"/>
            <w:tcBorders>
              <w:left w:val="single" w:sz="4" w:space="0" w:color="auto"/>
            </w:tcBorders>
          </w:tcPr>
          <w:p w:rsidR="00C177C1" w:rsidRPr="00D14A77" w:rsidRDefault="00C177C1" w:rsidP="005B5E40">
            <w:pPr>
              <w:spacing w:after="0" w:line="240" w:lineRule="auto"/>
            </w:pPr>
          </w:p>
        </w:tc>
        <w:tc>
          <w:tcPr>
            <w:tcW w:w="1701" w:type="dxa"/>
          </w:tcPr>
          <w:p w:rsidR="00C177C1" w:rsidRPr="00D14A77" w:rsidRDefault="00C177C1" w:rsidP="005B5E40">
            <w:pPr>
              <w:spacing w:after="0" w:line="240" w:lineRule="auto"/>
            </w:pPr>
          </w:p>
        </w:tc>
        <w:tc>
          <w:tcPr>
            <w:tcW w:w="2062" w:type="dxa"/>
          </w:tcPr>
          <w:p w:rsidR="00C177C1" w:rsidRPr="00D14A77" w:rsidRDefault="00C177C1" w:rsidP="005B5E40">
            <w:pPr>
              <w:spacing w:after="0" w:line="240" w:lineRule="auto"/>
            </w:pPr>
          </w:p>
        </w:tc>
      </w:tr>
      <w:tr w:rsidR="00C177C1" w:rsidRPr="00D14A77" w:rsidTr="005B5E40">
        <w:tc>
          <w:tcPr>
            <w:tcW w:w="1524" w:type="dxa"/>
            <w:vMerge/>
            <w:vAlign w:val="center"/>
          </w:tcPr>
          <w:p w:rsidR="00C177C1" w:rsidRPr="00D14A77" w:rsidRDefault="00C177C1" w:rsidP="005B5E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57" w:type="dxa"/>
          </w:tcPr>
          <w:p w:rsidR="00C177C1" w:rsidRPr="00D14A77" w:rsidRDefault="00C177C1" w:rsidP="005B5E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4A77">
              <w:rPr>
                <w:rFonts w:ascii="Times New Roman" w:hAnsi="Times New Roman"/>
              </w:rPr>
              <w:t>10.05</w:t>
            </w:r>
          </w:p>
        </w:tc>
        <w:tc>
          <w:tcPr>
            <w:tcW w:w="1899" w:type="dxa"/>
          </w:tcPr>
          <w:p w:rsidR="00C177C1" w:rsidRPr="00D14A77" w:rsidRDefault="00C177C1" w:rsidP="005B5E40">
            <w:pPr>
              <w:spacing w:after="0" w:line="240" w:lineRule="auto"/>
            </w:pPr>
          </w:p>
        </w:tc>
        <w:tc>
          <w:tcPr>
            <w:tcW w:w="1482" w:type="dxa"/>
            <w:shd w:val="clear" w:color="auto" w:fill="A6A6A6"/>
          </w:tcPr>
          <w:p w:rsidR="00C177C1" w:rsidRPr="00D14A77" w:rsidRDefault="00C177C1" w:rsidP="005B5E40">
            <w:pPr>
              <w:spacing w:after="0" w:line="240" w:lineRule="auto"/>
            </w:pPr>
          </w:p>
        </w:tc>
        <w:tc>
          <w:tcPr>
            <w:tcW w:w="1937" w:type="dxa"/>
          </w:tcPr>
          <w:p w:rsidR="00C177C1" w:rsidRPr="00D14A77" w:rsidRDefault="00C177C1" w:rsidP="005B5E40">
            <w:pPr>
              <w:spacing w:after="0" w:line="240" w:lineRule="auto"/>
            </w:pPr>
          </w:p>
        </w:tc>
        <w:tc>
          <w:tcPr>
            <w:tcW w:w="1838" w:type="dxa"/>
            <w:tcBorders>
              <w:right w:val="single" w:sz="4" w:space="0" w:color="auto"/>
            </w:tcBorders>
          </w:tcPr>
          <w:p w:rsidR="00C177C1" w:rsidRPr="00D14A77" w:rsidRDefault="00C177C1" w:rsidP="005B5E40">
            <w:pPr>
              <w:spacing w:after="0" w:line="240" w:lineRule="auto"/>
            </w:pPr>
          </w:p>
        </w:tc>
        <w:tc>
          <w:tcPr>
            <w:tcW w:w="1386" w:type="dxa"/>
            <w:tcBorders>
              <w:left w:val="single" w:sz="4" w:space="0" w:color="auto"/>
            </w:tcBorders>
          </w:tcPr>
          <w:p w:rsidR="00C177C1" w:rsidRPr="00D14A77" w:rsidRDefault="00C177C1" w:rsidP="005B5E40">
            <w:pPr>
              <w:spacing w:after="0" w:line="240" w:lineRule="auto"/>
            </w:pPr>
          </w:p>
        </w:tc>
        <w:tc>
          <w:tcPr>
            <w:tcW w:w="1701" w:type="dxa"/>
          </w:tcPr>
          <w:p w:rsidR="00C177C1" w:rsidRPr="00D14A77" w:rsidRDefault="00C177C1" w:rsidP="005B5E40">
            <w:pPr>
              <w:spacing w:after="0" w:line="240" w:lineRule="auto"/>
            </w:pPr>
          </w:p>
        </w:tc>
        <w:tc>
          <w:tcPr>
            <w:tcW w:w="2062" w:type="dxa"/>
          </w:tcPr>
          <w:p w:rsidR="00C177C1" w:rsidRPr="00D14A77" w:rsidRDefault="00C177C1" w:rsidP="005B5E40">
            <w:pPr>
              <w:spacing w:after="0" w:line="240" w:lineRule="auto"/>
            </w:pPr>
          </w:p>
        </w:tc>
      </w:tr>
      <w:tr w:rsidR="00C177C1" w:rsidRPr="00D14A77" w:rsidTr="005B5E40">
        <w:tc>
          <w:tcPr>
            <w:tcW w:w="1524" w:type="dxa"/>
            <w:vMerge/>
            <w:vAlign w:val="center"/>
          </w:tcPr>
          <w:p w:rsidR="00C177C1" w:rsidRPr="00D14A77" w:rsidRDefault="00C177C1" w:rsidP="005B5E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57" w:type="dxa"/>
          </w:tcPr>
          <w:p w:rsidR="00C177C1" w:rsidRPr="00D14A77" w:rsidRDefault="00C177C1" w:rsidP="005B5E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4A77">
              <w:rPr>
                <w:rFonts w:ascii="Times New Roman" w:hAnsi="Times New Roman"/>
              </w:rPr>
              <w:t>13.00</w:t>
            </w:r>
          </w:p>
        </w:tc>
        <w:tc>
          <w:tcPr>
            <w:tcW w:w="1899" w:type="dxa"/>
          </w:tcPr>
          <w:p w:rsidR="00C177C1" w:rsidRPr="00D14A77" w:rsidRDefault="00C177C1" w:rsidP="005B5E40">
            <w:pPr>
              <w:spacing w:after="0" w:line="240" w:lineRule="auto"/>
            </w:pPr>
          </w:p>
        </w:tc>
        <w:tc>
          <w:tcPr>
            <w:tcW w:w="1482" w:type="dxa"/>
          </w:tcPr>
          <w:p w:rsidR="00C177C1" w:rsidRPr="00D14A77" w:rsidRDefault="00C177C1" w:rsidP="005B5E40">
            <w:pPr>
              <w:spacing w:after="0" w:line="240" w:lineRule="auto"/>
            </w:pPr>
          </w:p>
        </w:tc>
        <w:tc>
          <w:tcPr>
            <w:tcW w:w="1937" w:type="dxa"/>
          </w:tcPr>
          <w:p w:rsidR="00C177C1" w:rsidRPr="00D14A77" w:rsidRDefault="00C177C1" w:rsidP="005B5E40">
            <w:pPr>
              <w:spacing w:after="0" w:line="240" w:lineRule="auto"/>
            </w:pPr>
          </w:p>
        </w:tc>
        <w:tc>
          <w:tcPr>
            <w:tcW w:w="1838" w:type="dxa"/>
            <w:tcBorders>
              <w:right w:val="single" w:sz="4" w:space="0" w:color="auto"/>
            </w:tcBorders>
            <w:shd w:val="clear" w:color="auto" w:fill="A6A6A6"/>
          </w:tcPr>
          <w:p w:rsidR="00C177C1" w:rsidRPr="00D14A77" w:rsidRDefault="00C177C1" w:rsidP="005B5E40">
            <w:pPr>
              <w:spacing w:after="0" w:line="240" w:lineRule="auto"/>
            </w:pPr>
          </w:p>
        </w:tc>
        <w:tc>
          <w:tcPr>
            <w:tcW w:w="1386" w:type="dxa"/>
            <w:tcBorders>
              <w:left w:val="single" w:sz="4" w:space="0" w:color="auto"/>
            </w:tcBorders>
            <w:shd w:val="clear" w:color="auto" w:fill="A6A6A6"/>
          </w:tcPr>
          <w:p w:rsidR="00C177C1" w:rsidRPr="00D14A77" w:rsidRDefault="00C177C1" w:rsidP="005B5E40">
            <w:pPr>
              <w:spacing w:after="0" w:line="240" w:lineRule="auto"/>
            </w:pPr>
          </w:p>
        </w:tc>
        <w:tc>
          <w:tcPr>
            <w:tcW w:w="1701" w:type="dxa"/>
          </w:tcPr>
          <w:p w:rsidR="00C177C1" w:rsidRPr="00D14A77" w:rsidRDefault="00C177C1" w:rsidP="005B5E40">
            <w:pPr>
              <w:spacing w:after="0" w:line="240" w:lineRule="auto"/>
            </w:pPr>
          </w:p>
        </w:tc>
        <w:tc>
          <w:tcPr>
            <w:tcW w:w="2062" w:type="dxa"/>
          </w:tcPr>
          <w:p w:rsidR="00C177C1" w:rsidRPr="00D14A77" w:rsidRDefault="00C177C1" w:rsidP="005B5E40">
            <w:pPr>
              <w:spacing w:after="0" w:line="240" w:lineRule="auto"/>
            </w:pPr>
          </w:p>
        </w:tc>
      </w:tr>
      <w:tr w:rsidR="00C177C1" w:rsidRPr="00D14A77" w:rsidTr="005B5E40">
        <w:tc>
          <w:tcPr>
            <w:tcW w:w="1524" w:type="dxa"/>
            <w:vMerge/>
            <w:vAlign w:val="center"/>
          </w:tcPr>
          <w:p w:rsidR="00C177C1" w:rsidRPr="00D14A77" w:rsidRDefault="00C177C1" w:rsidP="005B5E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57" w:type="dxa"/>
          </w:tcPr>
          <w:p w:rsidR="00C177C1" w:rsidRPr="00D14A77" w:rsidRDefault="00C177C1" w:rsidP="005B5E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4A77">
              <w:rPr>
                <w:rFonts w:ascii="Times New Roman" w:hAnsi="Times New Roman"/>
              </w:rPr>
              <w:t>15.30</w:t>
            </w:r>
          </w:p>
        </w:tc>
        <w:tc>
          <w:tcPr>
            <w:tcW w:w="1899" w:type="dxa"/>
          </w:tcPr>
          <w:p w:rsidR="00C177C1" w:rsidRPr="00D14A77" w:rsidRDefault="00C177C1" w:rsidP="005B5E40">
            <w:pPr>
              <w:spacing w:after="0" w:line="240" w:lineRule="auto"/>
            </w:pPr>
          </w:p>
        </w:tc>
        <w:tc>
          <w:tcPr>
            <w:tcW w:w="1482" w:type="dxa"/>
          </w:tcPr>
          <w:p w:rsidR="00C177C1" w:rsidRPr="00D14A77" w:rsidRDefault="00C177C1" w:rsidP="005B5E40">
            <w:pPr>
              <w:spacing w:after="0" w:line="240" w:lineRule="auto"/>
            </w:pPr>
          </w:p>
        </w:tc>
        <w:tc>
          <w:tcPr>
            <w:tcW w:w="1937" w:type="dxa"/>
          </w:tcPr>
          <w:p w:rsidR="00C177C1" w:rsidRPr="00D14A77" w:rsidRDefault="00C177C1" w:rsidP="005B5E40">
            <w:pPr>
              <w:spacing w:after="0" w:line="240" w:lineRule="auto"/>
            </w:pPr>
          </w:p>
        </w:tc>
        <w:tc>
          <w:tcPr>
            <w:tcW w:w="1838" w:type="dxa"/>
            <w:tcBorders>
              <w:right w:val="single" w:sz="4" w:space="0" w:color="auto"/>
            </w:tcBorders>
          </w:tcPr>
          <w:p w:rsidR="00C177C1" w:rsidRPr="00D14A77" w:rsidRDefault="00C177C1" w:rsidP="005B5E40">
            <w:pPr>
              <w:spacing w:after="0" w:line="240" w:lineRule="auto"/>
            </w:pPr>
          </w:p>
        </w:tc>
        <w:tc>
          <w:tcPr>
            <w:tcW w:w="1386" w:type="dxa"/>
            <w:tcBorders>
              <w:left w:val="single" w:sz="4" w:space="0" w:color="auto"/>
            </w:tcBorders>
          </w:tcPr>
          <w:p w:rsidR="00C177C1" w:rsidRPr="00D14A77" w:rsidRDefault="00C177C1" w:rsidP="005B5E40">
            <w:pPr>
              <w:spacing w:after="0" w:line="240" w:lineRule="auto"/>
            </w:pPr>
          </w:p>
        </w:tc>
        <w:tc>
          <w:tcPr>
            <w:tcW w:w="1701" w:type="dxa"/>
            <w:shd w:val="clear" w:color="auto" w:fill="A6A6A6"/>
          </w:tcPr>
          <w:p w:rsidR="00C177C1" w:rsidRPr="00D14A77" w:rsidRDefault="00C177C1" w:rsidP="005B5E40">
            <w:pPr>
              <w:spacing w:after="0" w:line="240" w:lineRule="auto"/>
            </w:pPr>
          </w:p>
        </w:tc>
        <w:tc>
          <w:tcPr>
            <w:tcW w:w="2062" w:type="dxa"/>
            <w:shd w:val="clear" w:color="auto" w:fill="A6A6A6"/>
          </w:tcPr>
          <w:p w:rsidR="00C177C1" w:rsidRPr="00D14A77" w:rsidRDefault="00C177C1" w:rsidP="005B5E40">
            <w:pPr>
              <w:spacing w:after="0" w:line="240" w:lineRule="auto"/>
            </w:pPr>
          </w:p>
        </w:tc>
      </w:tr>
      <w:tr w:rsidR="00C177C1" w:rsidRPr="00D14A77" w:rsidTr="005B5E40">
        <w:tc>
          <w:tcPr>
            <w:tcW w:w="1524" w:type="dxa"/>
            <w:vMerge w:val="restart"/>
            <w:vAlign w:val="center"/>
          </w:tcPr>
          <w:p w:rsidR="00C177C1" w:rsidRPr="00D14A77" w:rsidRDefault="00C177C1" w:rsidP="005B5E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4A77">
              <w:rPr>
                <w:rFonts w:ascii="Times New Roman" w:hAnsi="Times New Roman"/>
              </w:rPr>
              <w:t>Вторник</w:t>
            </w:r>
          </w:p>
        </w:tc>
        <w:tc>
          <w:tcPr>
            <w:tcW w:w="957" w:type="dxa"/>
          </w:tcPr>
          <w:p w:rsidR="00C177C1" w:rsidRPr="00D14A77" w:rsidRDefault="00C177C1" w:rsidP="005B5E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4A77">
              <w:rPr>
                <w:rFonts w:ascii="Times New Roman" w:hAnsi="Times New Roman"/>
              </w:rPr>
              <w:t>08.55</w:t>
            </w:r>
          </w:p>
        </w:tc>
        <w:tc>
          <w:tcPr>
            <w:tcW w:w="1899" w:type="dxa"/>
            <w:shd w:val="clear" w:color="auto" w:fill="A6A6A6"/>
          </w:tcPr>
          <w:p w:rsidR="00C177C1" w:rsidRPr="00D14A77" w:rsidRDefault="00C177C1" w:rsidP="005B5E40">
            <w:pPr>
              <w:spacing w:after="0" w:line="240" w:lineRule="auto"/>
            </w:pPr>
          </w:p>
        </w:tc>
        <w:tc>
          <w:tcPr>
            <w:tcW w:w="1482" w:type="dxa"/>
          </w:tcPr>
          <w:p w:rsidR="00C177C1" w:rsidRPr="00D14A77" w:rsidRDefault="00C177C1" w:rsidP="005B5E40">
            <w:pPr>
              <w:spacing w:after="0" w:line="240" w:lineRule="auto"/>
            </w:pPr>
          </w:p>
        </w:tc>
        <w:tc>
          <w:tcPr>
            <w:tcW w:w="1937" w:type="dxa"/>
          </w:tcPr>
          <w:p w:rsidR="00C177C1" w:rsidRPr="00D14A77" w:rsidRDefault="00C177C1" w:rsidP="005B5E40">
            <w:pPr>
              <w:spacing w:after="0" w:line="240" w:lineRule="auto"/>
            </w:pPr>
          </w:p>
        </w:tc>
        <w:tc>
          <w:tcPr>
            <w:tcW w:w="1838" w:type="dxa"/>
            <w:tcBorders>
              <w:right w:val="single" w:sz="4" w:space="0" w:color="auto"/>
            </w:tcBorders>
          </w:tcPr>
          <w:p w:rsidR="00C177C1" w:rsidRPr="00D14A77" w:rsidRDefault="00C177C1" w:rsidP="005B5E40">
            <w:pPr>
              <w:spacing w:after="0" w:line="240" w:lineRule="auto"/>
            </w:pPr>
          </w:p>
        </w:tc>
        <w:tc>
          <w:tcPr>
            <w:tcW w:w="1386" w:type="dxa"/>
            <w:tcBorders>
              <w:left w:val="single" w:sz="4" w:space="0" w:color="auto"/>
            </w:tcBorders>
          </w:tcPr>
          <w:p w:rsidR="00C177C1" w:rsidRPr="00D14A77" w:rsidRDefault="00C177C1" w:rsidP="005B5E40">
            <w:pPr>
              <w:spacing w:after="0" w:line="240" w:lineRule="auto"/>
            </w:pPr>
          </w:p>
        </w:tc>
        <w:tc>
          <w:tcPr>
            <w:tcW w:w="1701" w:type="dxa"/>
          </w:tcPr>
          <w:p w:rsidR="00C177C1" w:rsidRPr="00D14A77" w:rsidRDefault="00C177C1" w:rsidP="005B5E40">
            <w:pPr>
              <w:spacing w:after="0" w:line="240" w:lineRule="auto"/>
            </w:pPr>
          </w:p>
        </w:tc>
        <w:tc>
          <w:tcPr>
            <w:tcW w:w="2062" w:type="dxa"/>
          </w:tcPr>
          <w:p w:rsidR="00C177C1" w:rsidRPr="00D14A77" w:rsidRDefault="00C177C1" w:rsidP="005B5E40">
            <w:pPr>
              <w:spacing w:after="0" w:line="240" w:lineRule="auto"/>
            </w:pPr>
          </w:p>
        </w:tc>
      </w:tr>
      <w:tr w:rsidR="00C177C1" w:rsidRPr="00D14A77" w:rsidTr="005B5E40">
        <w:tc>
          <w:tcPr>
            <w:tcW w:w="1524" w:type="dxa"/>
            <w:vMerge/>
            <w:vAlign w:val="center"/>
          </w:tcPr>
          <w:p w:rsidR="00C177C1" w:rsidRPr="00D14A77" w:rsidRDefault="00C177C1" w:rsidP="005B5E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57" w:type="dxa"/>
          </w:tcPr>
          <w:p w:rsidR="00C177C1" w:rsidRPr="00D14A77" w:rsidRDefault="00C177C1" w:rsidP="005B5E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4A77">
              <w:rPr>
                <w:rFonts w:ascii="Times New Roman" w:hAnsi="Times New Roman"/>
              </w:rPr>
              <w:t>13.00</w:t>
            </w:r>
          </w:p>
        </w:tc>
        <w:tc>
          <w:tcPr>
            <w:tcW w:w="1899" w:type="dxa"/>
          </w:tcPr>
          <w:p w:rsidR="00C177C1" w:rsidRPr="00D14A77" w:rsidRDefault="00C177C1" w:rsidP="005B5E40">
            <w:pPr>
              <w:spacing w:after="0" w:line="240" w:lineRule="auto"/>
            </w:pPr>
          </w:p>
        </w:tc>
        <w:tc>
          <w:tcPr>
            <w:tcW w:w="1482" w:type="dxa"/>
          </w:tcPr>
          <w:p w:rsidR="00C177C1" w:rsidRPr="00D14A77" w:rsidRDefault="00C177C1" w:rsidP="005B5E40">
            <w:pPr>
              <w:spacing w:after="0" w:line="240" w:lineRule="auto"/>
            </w:pPr>
          </w:p>
        </w:tc>
        <w:tc>
          <w:tcPr>
            <w:tcW w:w="1937" w:type="dxa"/>
            <w:shd w:val="clear" w:color="auto" w:fill="A6A6A6"/>
          </w:tcPr>
          <w:p w:rsidR="00C177C1" w:rsidRPr="00D14A77" w:rsidRDefault="00C177C1" w:rsidP="005B5E40">
            <w:pPr>
              <w:spacing w:after="0" w:line="240" w:lineRule="auto"/>
            </w:pPr>
          </w:p>
        </w:tc>
        <w:tc>
          <w:tcPr>
            <w:tcW w:w="1838" w:type="dxa"/>
            <w:tcBorders>
              <w:right w:val="single" w:sz="4" w:space="0" w:color="auto"/>
            </w:tcBorders>
          </w:tcPr>
          <w:p w:rsidR="00C177C1" w:rsidRPr="00D14A77" w:rsidRDefault="00C177C1" w:rsidP="005B5E40">
            <w:pPr>
              <w:spacing w:after="0" w:line="240" w:lineRule="auto"/>
            </w:pPr>
          </w:p>
        </w:tc>
        <w:tc>
          <w:tcPr>
            <w:tcW w:w="1386" w:type="dxa"/>
            <w:tcBorders>
              <w:left w:val="single" w:sz="4" w:space="0" w:color="auto"/>
            </w:tcBorders>
          </w:tcPr>
          <w:p w:rsidR="00C177C1" w:rsidRPr="00D14A77" w:rsidRDefault="00C177C1" w:rsidP="005B5E40">
            <w:pPr>
              <w:spacing w:after="0" w:line="240" w:lineRule="auto"/>
            </w:pPr>
          </w:p>
        </w:tc>
        <w:tc>
          <w:tcPr>
            <w:tcW w:w="1701" w:type="dxa"/>
          </w:tcPr>
          <w:p w:rsidR="00C177C1" w:rsidRPr="00D14A77" w:rsidRDefault="00C177C1" w:rsidP="005B5E40">
            <w:pPr>
              <w:spacing w:after="0" w:line="240" w:lineRule="auto"/>
            </w:pPr>
          </w:p>
        </w:tc>
        <w:tc>
          <w:tcPr>
            <w:tcW w:w="2062" w:type="dxa"/>
          </w:tcPr>
          <w:p w:rsidR="00C177C1" w:rsidRPr="00D14A77" w:rsidRDefault="00C177C1" w:rsidP="005B5E40">
            <w:pPr>
              <w:spacing w:after="0" w:line="240" w:lineRule="auto"/>
            </w:pPr>
          </w:p>
        </w:tc>
      </w:tr>
      <w:tr w:rsidR="00C177C1" w:rsidRPr="00D14A77" w:rsidTr="005B5E40">
        <w:tc>
          <w:tcPr>
            <w:tcW w:w="1524" w:type="dxa"/>
            <w:vMerge/>
            <w:vAlign w:val="center"/>
          </w:tcPr>
          <w:p w:rsidR="00C177C1" w:rsidRPr="00D14A77" w:rsidRDefault="00C177C1" w:rsidP="005B5E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57" w:type="dxa"/>
          </w:tcPr>
          <w:p w:rsidR="00C177C1" w:rsidRPr="00D14A77" w:rsidRDefault="00C177C1" w:rsidP="005B5E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4A77">
              <w:rPr>
                <w:rFonts w:ascii="Times New Roman" w:hAnsi="Times New Roman"/>
              </w:rPr>
              <w:t>14.00</w:t>
            </w:r>
          </w:p>
        </w:tc>
        <w:tc>
          <w:tcPr>
            <w:tcW w:w="1899" w:type="dxa"/>
          </w:tcPr>
          <w:p w:rsidR="00C177C1" w:rsidRPr="00D14A77" w:rsidRDefault="00C177C1" w:rsidP="005B5E40">
            <w:pPr>
              <w:spacing w:after="0" w:line="240" w:lineRule="auto"/>
            </w:pPr>
          </w:p>
        </w:tc>
        <w:tc>
          <w:tcPr>
            <w:tcW w:w="1482" w:type="dxa"/>
          </w:tcPr>
          <w:p w:rsidR="00C177C1" w:rsidRPr="00D14A77" w:rsidRDefault="00C177C1" w:rsidP="005B5E40">
            <w:pPr>
              <w:spacing w:after="0" w:line="240" w:lineRule="auto"/>
            </w:pPr>
          </w:p>
        </w:tc>
        <w:tc>
          <w:tcPr>
            <w:tcW w:w="1937" w:type="dxa"/>
          </w:tcPr>
          <w:p w:rsidR="00C177C1" w:rsidRPr="00D14A77" w:rsidRDefault="00C177C1" w:rsidP="005B5E40">
            <w:pPr>
              <w:spacing w:after="0" w:line="240" w:lineRule="auto"/>
            </w:pPr>
          </w:p>
        </w:tc>
        <w:tc>
          <w:tcPr>
            <w:tcW w:w="1838" w:type="dxa"/>
            <w:tcBorders>
              <w:right w:val="single" w:sz="4" w:space="0" w:color="auto"/>
            </w:tcBorders>
            <w:shd w:val="clear" w:color="auto" w:fill="A6A6A6"/>
          </w:tcPr>
          <w:p w:rsidR="00C177C1" w:rsidRPr="00D14A77" w:rsidRDefault="00C177C1" w:rsidP="005B5E40">
            <w:pPr>
              <w:spacing w:after="0" w:line="240" w:lineRule="auto"/>
            </w:pPr>
          </w:p>
        </w:tc>
        <w:tc>
          <w:tcPr>
            <w:tcW w:w="1386" w:type="dxa"/>
            <w:tcBorders>
              <w:left w:val="single" w:sz="4" w:space="0" w:color="auto"/>
            </w:tcBorders>
            <w:shd w:val="clear" w:color="auto" w:fill="A6A6A6"/>
          </w:tcPr>
          <w:p w:rsidR="00C177C1" w:rsidRPr="00D14A77" w:rsidRDefault="00C177C1" w:rsidP="005B5E40">
            <w:pPr>
              <w:spacing w:after="0" w:line="240" w:lineRule="auto"/>
            </w:pPr>
          </w:p>
        </w:tc>
        <w:tc>
          <w:tcPr>
            <w:tcW w:w="1701" w:type="dxa"/>
          </w:tcPr>
          <w:p w:rsidR="00C177C1" w:rsidRPr="00D14A77" w:rsidRDefault="00C177C1" w:rsidP="005B5E40">
            <w:pPr>
              <w:spacing w:after="0" w:line="240" w:lineRule="auto"/>
            </w:pPr>
          </w:p>
        </w:tc>
        <w:tc>
          <w:tcPr>
            <w:tcW w:w="2062" w:type="dxa"/>
          </w:tcPr>
          <w:p w:rsidR="00C177C1" w:rsidRPr="00D14A77" w:rsidRDefault="00C177C1" w:rsidP="005B5E40">
            <w:pPr>
              <w:spacing w:after="0" w:line="240" w:lineRule="auto"/>
            </w:pPr>
          </w:p>
        </w:tc>
      </w:tr>
      <w:tr w:rsidR="00C177C1" w:rsidRPr="00D14A77" w:rsidTr="005B5E40">
        <w:tc>
          <w:tcPr>
            <w:tcW w:w="1524" w:type="dxa"/>
            <w:vMerge w:val="restart"/>
            <w:vAlign w:val="center"/>
          </w:tcPr>
          <w:p w:rsidR="00C177C1" w:rsidRPr="00D14A77" w:rsidRDefault="00C177C1" w:rsidP="005B5E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4A77">
              <w:rPr>
                <w:rFonts w:ascii="Times New Roman" w:hAnsi="Times New Roman"/>
              </w:rPr>
              <w:t>Среда</w:t>
            </w:r>
          </w:p>
        </w:tc>
        <w:tc>
          <w:tcPr>
            <w:tcW w:w="957" w:type="dxa"/>
          </w:tcPr>
          <w:p w:rsidR="00C177C1" w:rsidRPr="00D14A77" w:rsidRDefault="00C177C1" w:rsidP="005B5E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4A77">
              <w:rPr>
                <w:rFonts w:ascii="Times New Roman" w:hAnsi="Times New Roman"/>
              </w:rPr>
              <w:t>08.55</w:t>
            </w:r>
          </w:p>
        </w:tc>
        <w:tc>
          <w:tcPr>
            <w:tcW w:w="1899" w:type="dxa"/>
            <w:shd w:val="clear" w:color="auto" w:fill="A6A6A6"/>
          </w:tcPr>
          <w:p w:rsidR="00C177C1" w:rsidRPr="00D14A77" w:rsidRDefault="00C177C1" w:rsidP="005B5E40">
            <w:pPr>
              <w:spacing w:after="0" w:line="240" w:lineRule="auto"/>
            </w:pPr>
          </w:p>
        </w:tc>
        <w:tc>
          <w:tcPr>
            <w:tcW w:w="1482" w:type="dxa"/>
          </w:tcPr>
          <w:p w:rsidR="00C177C1" w:rsidRPr="00D14A77" w:rsidRDefault="00C177C1" w:rsidP="005B5E40">
            <w:pPr>
              <w:spacing w:after="0" w:line="240" w:lineRule="auto"/>
            </w:pPr>
          </w:p>
        </w:tc>
        <w:tc>
          <w:tcPr>
            <w:tcW w:w="1937" w:type="dxa"/>
          </w:tcPr>
          <w:p w:rsidR="00C177C1" w:rsidRPr="00D14A77" w:rsidRDefault="00C177C1" w:rsidP="005B5E40">
            <w:pPr>
              <w:spacing w:after="0" w:line="240" w:lineRule="auto"/>
            </w:pPr>
          </w:p>
        </w:tc>
        <w:tc>
          <w:tcPr>
            <w:tcW w:w="1838" w:type="dxa"/>
            <w:tcBorders>
              <w:right w:val="single" w:sz="4" w:space="0" w:color="auto"/>
            </w:tcBorders>
          </w:tcPr>
          <w:p w:rsidR="00C177C1" w:rsidRPr="00D14A77" w:rsidRDefault="00C177C1" w:rsidP="005B5E40">
            <w:pPr>
              <w:spacing w:after="0" w:line="240" w:lineRule="auto"/>
            </w:pPr>
          </w:p>
        </w:tc>
        <w:tc>
          <w:tcPr>
            <w:tcW w:w="1386" w:type="dxa"/>
            <w:tcBorders>
              <w:left w:val="single" w:sz="4" w:space="0" w:color="auto"/>
            </w:tcBorders>
          </w:tcPr>
          <w:p w:rsidR="00C177C1" w:rsidRPr="00D14A77" w:rsidRDefault="00C177C1" w:rsidP="005B5E40">
            <w:pPr>
              <w:spacing w:after="0" w:line="240" w:lineRule="auto"/>
            </w:pPr>
          </w:p>
        </w:tc>
        <w:tc>
          <w:tcPr>
            <w:tcW w:w="1701" w:type="dxa"/>
          </w:tcPr>
          <w:p w:rsidR="00C177C1" w:rsidRPr="00D14A77" w:rsidRDefault="00C177C1" w:rsidP="005B5E40">
            <w:pPr>
              <w:spacing w:after="0" w:line="240" w:lineRule="auto"/>
            </w:pPr>
          </w:p>
        </w:tc>
        <w:tc>
          <w:tcPr>
            <w:tcW w:w="2062" w:type="dxa"/>
          </w:tcPr>
          <w:p w:rsidR="00C177C1" w:rsidRPr="00D14A77" w:rsidRDefault="00C177C1" w:rsidP="005B5E40">
            <w:pPr>
              <w:spacing w:after="0" w:line="240" w:lineRule="auto"/>
            </w:pPr>
          </w:p>
        </w:tc>
      </w:tr>
      <w:tr w:rsidR="00C177C1" w:rsidRPr="00D14A77" w:rsidTr="005B5E40">
        <w:tc>
          <w:tcPr>
            <w:tcW w:w="1524" w:type="dxa"/>
            <w:vMerge/>
            <w:vAlign w:val="center"/>
          </w:tcPr>
          <w:p w:rsidR="00C177C1" w:rsidRPr="00D14A77" w:rsidRDefault="00C177C1" w:rsidP="005B5E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57" w:type="dxa"/>
          </w:tcPr>
          <w:p w:rsidR="00C177C1" w:rsidRPr="00D14A77" w:rsidRDefault="00C177C1" w:rsidP="005B5E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4A77">
              <w:rPr>
                <w:rFonts w:ascii="Times New Roman" w:hAnsi="Times New Roman"/>
              </w:rPr>
              <w:t>13.00</w:t>
            </w:r>
          </w:p>
        </w:tc>
        <w:tc>
          <w:tcPr>
            <w:tcW w:w="1899" w:type="dxa"/>
          </w:tcPr>
          <w:p w:rsidR="00C177C1" w:rsidRPr="00D14A77" w:rsidRDefault="00C177C1" w:rsidP="005B5E40">
            <w:pPr>
              <w:spacing w:after="0" w:line="240" w:lineRule="auto"/>
            </w:pPr>
          </w:p>
        </w:tc>
        <w:tc>
          <w:tcPr>
            <w:tcW w:w="1482" w:type="dxa"/>
          </w:tcPr>
          <w:p w:rsidR="00C177C1" w:rsidRPr="00D14A77" w:rsidRDefault="00C177C1" w:rsidP="005B5E40">
            <w:pPr>
              <w:spacing w:after="0" w:line="240" w:lineRule="auto"/>
            </w:pPr>
          </w:p>
        </w:tc>
        <w:tc>
          <w:tcPr>
            <w:tcW w:w="1937" w:type="dxa"/>
          </w:tcPr>
          <w:p w:rsidR="00C177C1" w:rsidRPr="00D14A77" w:rsidRDefault="00C177C1" w:rsidP="005B5E40">
            <w:pPr>
              <w:spacing w:after="0" w:line="240" w:lineRule="auto"/>
            </w:pPr>
          </w:p>
        </w:tc>
        <w:tc>
          <w:tcPr>
            <w:tcW w:w="1838" w:type="dxa"/>
            <w:tcBorders>
              <w:right w:val="single" w:sz="4" w:space="0" w:color="auto"/>
            </w:tcBorders>
            <w:shd w:val="clear" w:color="auto" w:fill="A6A6A6"/>
          </w:tcPr>
          <w:p w:rsidR="00C177C1" w:rsidRPr="00D14A77" w:rsidRDefault="00C177C1" w:rsidP="005B5E40">
            <w:pPr>
              <w:spacing w:after="0" w:line="240" w:lineRule="auto"/>
            </w:pPr>
          </w:p>
        </w:tc>
        <w:tc>
          <w:tcPr>
            <w:tcW w:w="1386" w:type="dxa"/>
            <w:tcBorders>
              <w:left w:val="single" w:sz="4" w:space="0" w:color="auto"/>
            </w:tcBorders>
            <w:shd w:val="clear" w:color="auto" w:fill="A6A6A6"/>
          </w:tcPr>
          <w:p w:rsidR="00C177C1" w:rsidRPr="00D14A77" w:rsidRDefault="00C177C1" w:rsidP="005B5E40">
            <w:pPr>
              <w:spacing w:after="0" w:line="240" w:lineRule="auto"/>
            </w:pPr>
          </w:p>
        </w:tc>
        <w:tc>
          <w:tcPr>
            <w:tcW w:w="1701" w:type="dxa"/>
          </w:tcPr>
          <w:p w:rsidR="00C177C1" w:rsidRPr="00D14A77" w:rsidRDefault="00C177C1" w:rsidP="005B5E40">
            <w:pPr>
              <w:spacing w:after="0" w:line="240" w:lineRule="auto"/>
            </w:pPr>
          </w:p>
        </w:tc>
        <w:tc>
          <w:tcPr>
            <w:tcW w:w="2062" w:type="dxa"/>
          </w:tcPr>
          <w:p w:rsidR="00C177C1" w:rsidRPr="00D14A77" w:rsidRDefault="00C177C1" w:rsidP="005B5E40">
            <w:pPr>
              <w:spacing w:after="0" w:line="240" w:lineRule="auto"/>
            </w:pPr>
          </w:p>
        </w:tc>
      </w:tr>
      <w:tr w:rsidR="00C177C1" w:rsidRPr="00D14A77" w:rsidTr="005B5E40">
        <w:tc>
          <w:tcPr>
            <w:tcW w:w="1524" w:type="dxa"/>
            <w:vMerge/>
            <w:vAlign w:val="center"/>
          </w:tcPr>
          <w:p w:rsidR="00C177C1" w:rsidRPr="00D14A77" w:rsidRDefault="00C177C1" w:rsidP="005B5E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57" w:type="dxa"/>
          </w:tcPr>
          <w:p w:rsidR="00C177C1" w:rsidRPr="00D14A77" w:rsidRDefault="00C177C1" w:rsidP="005B5E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4A77">
              <w:rPr>
                <w:rFonts w:ascii="Times New Roman" w:hAnsi="Times New Roman"/>
              </w:rPr>
              <w:t>14.00</w:t>
            </w:r>
          </w:p>
        </w:tc>
        <w:tc>
          <w:tcPr>
            <w:tcW w:w="1899" w:type="dxa"/>
          </w:tcPr>
          <w:p w:rsidR="00C177C1" w:rsidRPr="00D14A77" w:rsidRDefault="00C177C1" w:rsidP="005B5E40">
            <w:pPr>
              <w:spacing w:after="0" w:line="240" w:lineRule="auto"/>
            </w:pPr>
          </w:p>
        </w:tc>
        <w:tc>
          <w:tcPr>
            <w:tcW w:w="1482" w:type="dxa"/>
          </w:tcPr>
          <w:p w:rsidR="00C177C1" w:rsidRPr="00D14A77" w:rsidRDefault="00C177C1" w:rsidP="005B5E40">
            <w:pPr>
              <w:spacing w:after="0" w:line="240" w:lineRule="auto"/>
            </w:pPr>
          </w:p>
        </w:tc>
        <w:tc>
          <w:tcPr>
            <w:tcW w:w="1937" w:type="dxa"/>
          </w:tcPr>
          <w:p w:rsidR="00C177C1" w:rsidRPr="00D14A77" w:rsidRDefault="00C177C1" w:rsidP="005B5E40">
            <w:pPr>
              <w:spacing w:after="0" w:line="240" w:lineRule="auto"/>
            </w:pPr>
          </w:p>
        </w:tc>
        <w:tc>
          <w:tcPr>
            <w:tcW w:w="1838" w:type="dxa"/>
            <w:tcBorders>
              <w:right w:val="single" w:sz="4" w:space="0" w:color="auto"/>
            </w:tcBorders>
          </w:tcPr>
          <w:p w:rsidR="00C177C1" w:rsidRPr="00D14A77" w:rsidRDefault="00C177C1" w:rsidP="005B5E40">
            <w:pPr>
              <w:spacing w:after="0" w:line="240" w:lineRule="auto"/>
            </w:pPr>
          </w:p>
        </w:tc>
        <w:tc>
          <w:tcPr>
            <w:tcW w:w="1386" w:type="dxa"/>
            <w:tcBorders>
              <w:left w:val="single" w:sz="4" w:space="0" w:color="auto"/>
            </w:tcBorders>
          </w:tcPr>
          <w:p w:rsidR="00C177C1" w:rsidRPr="00D14A77" w:rsidRDefault="00C177C1" w:rsidP="005B5E40">
            <w:pPr>
              <w:spacing w:after="0" w:line="240" w:lineRule="auto"/>
            </w:pPr>
          </w:p>
        </w:tc>
        <w:tc>
          <w:tcPr>
            <w:tcW w:w="1701" w:type="dxa"/>
            <w:shd w:val="clear" w:color="auto" w:fill="A6A6A6"/>
          </w:tcPr>
          <w:p w:rsidR="00C177C1" w:rsidRPr="00D14A77" w:rsidRDefault="00C177C1" w:rsidP="005B5E40">
            <w:pPr>
              <w:spacing w:after="0" w:line="240" w:lineRule="auto"/>
            </w:pPr>
          </w:p>
        </w:tc>
        <w:tc>
          <w:tcPr>
            <w:tcW w:w="2062" w:type="dxa"/>
            <w:shd w:val="clear" w:color="auto" w:fill="A6A6A6"/>
          </w:tcPr>
          <w:p w:rsidR="00C177C1" w:rsidRPr="00D14A77" w:rsidRDefault="00C177C1" w:rsidP="005B5E40">
            <w:pPr>
              <w:spacing w:after="0" w:line="240" w:lineRule="auto"/>
            </w:pPr>
          </w:p>
        </w:tc>
      </w:tr>
      <w:tr w:rsidR="00C177C1" w:rsidRPr="00D14A77" w:rsidTr="005B5E40">
        <w:tc>
          <w:tcPr>
            <w:tcW w:w="1524" w:type="dxa"/>
            <w:vMerge w:val="restart"/>
            <w:vAlign w:val="center"/>
          </w:tcPr>
          <w:p w:rsidR="00C177C1" w:rsidRPr="00D14A77" w:rsidRDefault="00C177C1" w:rsidP="005B5E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4A77">
              <w:rPr>
                <w:rFonts w:ascii="Times New Roman" w:hAnsi="Times New Roman"/>
              </w:rPr>
              <w:t>Четверг</w:t>
            </w:r>
          </w:p>
        </w:tc>
        <w:tc>
          <w:tcPr>
            <w:tcW w:w="957" w:type="dxa"/>
          </w:tcPr>
          <w:p w:rsidR="00C177C1" w:rsidRPr="00D14A77" w:rsidRDefault="00C177C1" w:rsidP="005B5E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4A77">
              <w:rPr>
                <w:rFonts w:ascii="Times New Roman" w:hAnsi="Times New Roman"/>
              </w:rPr>
              <w:t>10.50</w:t>
            </w:r>
          </w:p>
        </w:tc>
        <w:tc>
          <w:tcPr>
            <w:tcW w:w="1899" w:type="dxa"/>
            <w:shd w:val="clear" w:color="auto" w:fill="A6A6A6"/>
          </w:tcPr>
          <w:p w:rsidR="00C177C1" w:rsidRPr="00D14A77" w:rsidRDefault="00C177C1" w:rsidP="005B5E40">
            <w:pPr>
              <w:spacing w:after="0" w:line="240" w:lineRule="auto"/>
              <w:rPr>
                <w:color w:val="808080"/>
              </w:rPr>
            </w:pPr>
          </w:p>
        </w:tc>
        <w:tc>
          <w:tcPr>
            <w:tcW w:w="1482" w:type="dxa"/>
          </w:tcPr>
          <w:p w:rsidR="00C177C1" w:rsidRPr="00D14A77" w:rsidRDefault="00C177C1" w:rsidP="005B5E40">
            <w:pPr>
              <w:spacing w:after="0" w:line="240" w:lineRule="auto"/>
            </w:pPr>
          </w:p>
        </w:tc>
        <w:tc>
          <w:tcPr>
            <w:tcW w:w="1937" w:type="dxa"/>
          </w:tcPr>
          <w:p w:rsidR="00C177C1" w:rsidRPr="00D14A77" w:rsidRDefault="00C177C1" w:rsidP="005B5E40">
            <w:pPr>
              <w:spacing w:after="0" w:line="240" w:lineRule="auto"/>
            </w:pPr>
          </w:p>
        </w:tc>
        <w:tc>
          <w:tcPr>
            <w:tcW w:w="1838" w:type="dxa"/>
            <w:tcBorders>
              <w:right w:val="single" w:sz="4" w:space="0" w:color="auto"/>
            </w:tcBorders>
          </w:tcPr>
          <w:p w:rsidR="00C177C1" w:rsidRPr="00D14A77" w:rsidRDefault="00C177C1" w:rsidP="005B5E40">
            <w:pPr>
              <w:spacing w:after="0" w:line="240" w:lineRule="auto"/>
            </w:pPr>
          </w:p>
        </w:tc>
        <w:tc>
          <w:tcPr>
            <w:tcW w:w="1386" w:type="dxa"/>
            <w:tcBorders>
              <w:left w:val="single" w:sz="4" w:space="0" w:color="auto"/>
            </w:tcBorders>
          </w:tcPr>
          <w:p w:rsidR="00C177C1" w:rsidRPr="00D14A77" w:rsidRDefault="00C177C1" w:rsidP="005B5E40">
            <w:pPr>
              <w:spacing w:after="0" w:line="240" w:lineRule="auto"/>
            </w:pPr>
          </w:p>
        </w:tc>
        <w:tc>
          <w:tcPr>
            <w:tcW w:w="1701" w:type="dxa"/>
          </w:tcPr>
          <w:p w:rsidR="00C177C1" w:rsidRPr="00D14A77" w:rsidRDefault="00C177C1" w:rsidP="005B5E40">
            <w:pPr>
              <w:spacing w:after="0" w:line="240" w:lineRule="auto"/>
            </w:pPr>
          </w:p>
        </w:tc>
        <w:tc>
          <w:tcPr>
            <w:tcW w:w="2062" w:type="dxa"/>
          </w:tcPr>
          <w:p w:rsidR="00C177C1" w:rsidRPr="00D14A77" w:rsidRDefault="00C177C1" w:rsidP="005B5E40">
            <w:pPr>
              <w:spacing w:after="0" w:line="240" w:lineRule="auto"/>
            </w:pPr>
          </w:p>
        </w:tc>
      </w:tr>
      <w:tr w:rsidR="00C177C1" w:rsidRPr="00D14A77" w:rsidTr="005B5E40">
        <w:tc>
          <w:tcPr>
            <w:tcW w:w="1524" w:type="dxa"/>
            <w:vMerge/>
            <w:vAlign w:val="center"/>
          </w:tcPr>
          <w:p w:rsidR="00C177C1" w:rsidRPr="00D14A77" w:rsidRDefault="00C177C1" w:rsidP="005B5E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57" w:type="dxa"/>
          </w:tcPr>
          <w:p w:rsidR="00C177C1" w:rsidRPr="00D14A77" w:rsidRDefault="00C177C1" w:rsidP="005B5E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4A77">
              <w:rPr>
                <w:rFonts w:ascii="Times New Roman" w:hAnsi="Times New Roman"/>
              </w:rPr>
              <w:t>13.10</w:t>
            </w:r>
          </w:p>
        </w:tc>
        <w:tc>
          <w:tcPr>
            <w:tcW w:w="1899" w:type="dxa"/>
          </w:tcPr>
          <w:p w:rsidR="00C177C1" w:rsidRPr="00D14A77" w:rsidRDefault="00C177C1" w:rsidP="005B5E40">
            <w:pPr>
              <w:spacing w:after="0" w:line="240" w:lineRule="auto"/>
            </w:pPr>
          </w:p>
        </w:tc>
        <w:tc>
          <w:tcPr>
            <w:tcW w:w="1482" w:type="dxa"/>
          </w:tcPr>
          <w:p w:rsidR="00C177C1" w:rsidRPr="00D14A77" w:rsidRDefault="00C177C1" w:rsidP="005B5E40">
            <w:pPr>
              <w:spacing w:after="0" w:line="240" w:lineRule="auto"/>
            </w:pPr>
          </w:p>
        </w:tc>
        <w:tc>
          <w:tcPr>
            <w:tcW w:w="1937" w:type="dxa"/>
          </w:tcPr>
          <w:p w:rsidR="00C177C1" w:rsidRPr="00D14A77" w:rsidRDefault="00C177C1" w:rsidP="005B5E40">
            <w:pPr>
              <w:spacing w:after="0" w:line="240" w:lineRule="auto"/>
            </w:pPr>
          </w:p>
        </w:tc>
        <w:tc>
          <w:tcPr>
            <w:tcW w:w="1838" w:type="dxa"/>
            <w:tcBorders>
              <w:right w:val="single" w:sz="4" w:space="0" w:color="auto"/>
            </w:tcBorders>
            <w:shd w:val="clear" w:color="auto" w:fill="A6A6A6"/>
          </w:tcPr>
          <w:p w:rsidR="00C177C1" w:rsidRPr="00D14A77" w:rsidRDefault="00C177C1" w:rsidP="005B5E40">
            <w:pPr>
              <w:spacing w:after="0" w:line="240" w:lineRule="auto"/>
            </w:pPr>
          </w:p>
        </w:tc>
        <w:tc>
          <w:tcPr>
            <w:tcW w:w="1386" w:type="dxa"/>
            <w:tcBorders>
              <w:left w:val="single" w:sz="4" w:space="0" w:color="auto"/>
            </w:tcBorders>
            <w:shd w:val="clear" w:color="auto" w:fill="A6A6A6"/>
          </w:tcPr>
          <w:p w:rsidR="00C177C1" w:rsidRPr="00D14A77" w:rsidRDefault="00C177C1" w:rsidP="005B5E40">
            <w:pPr>
              <w:spacing w:after="0" w:line="240" w:lineRule="auto"/>
            </w:pPr>
          </w:p>
        </w:tc>
        <w:tc>
          <w:tcPr>
            <w:tcW w:w="1701" w:type="dxa"/>
          </w:tcPr>
          <w:p w:rsidR="00C177C1" w:rsidRPr="00D14A77" w:rsidRDefault="00C177C1" w:rsidP="005B5E40">
            <w:pPr>
              <w:spacing w:after="0" w:line="240" w:lineRule="auto"/>
            </w:pPr>
          </w:p>
        </w:tc>
        <w:tc>
          <w:tcPr>
            <w:tcW w:w="2062" w:type="dxa"/>
          </w:tcPr>
          <w:p w:rsidR="00C177C1" w:rsidRPr="00D14A77" w:rsidRDefault="00C177C1" w:rsidP="005B5E40">
            <w:pPr>
              <w:spacing w:after="0" w:line="240" w:lineRule="auto"/>
            </w:pPr>
          </w:p>
        </w:tc>
      </w:tr>
      <w:tr w:rsidR="00C177C1" w:rsidRPr="00D14A77" w:rsidTr="005B5E40">
        <w:tc>
          <w:tcPr>
            <w:tcW w:w="1524" w:type="dxa"/>
            <w:vMerge/>
            <w:vAlign w:val="center"/>
          </w:tcPr>
          <w:p w:rsidR="00C177C1" w:rsidRPr="00D14A77" w:rsidRDefault="00C177C1" w:rsidP="005B5E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57" w:type="dxa"/>
          </w:tcPr>
          <w:p w:rsidR="00C177C1" w:rsidRPr="00D14A77" w:rsidRDefault="00C177C1" w:rsidP="005B5E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4A77">
              <w:rPr>
                <w:rFonts w:ascii="Times New Roman" w:hAnsi="Times New Roman"/>
              </w:rPr>
              <w:t>15.00</w:t>
            </w:r>
          </w:p>
        </w:tc>
        <w:tc>
          <w:tcPr>
            <w:tcW w:w="1899" w:type="dxa"/>
          </w:tcPr>
          <w:p w:rsidR="00C177C1" w:rsidRPr="00D14A77" w:rsidRDefault="00C177C1" w:rsidP="005B5E40">
            <w:pPr>
              <w:spacing w:after="0" w:line="240" w:lineRule="auto"/>
            </w:pPr>
          </w:p>
        </w:tc>
        <w:tc>
          <w:tcPr>
            <w:tcW w:w="1482" w:type="dxa"/>
          </w:tcPr>
          <w:p w:rsidR="00C177C1" w:rsidRPr="00D14A77" w:rsidRDefault="00C177C1" w:rsidP="005B5E40">
            <w:pPr>
              <w:spacing w:after="0" w:line="240" w:lineRule="auto"/>
            </w:pPr>
          </w:p>
        </w:tc>
        <w:tc>
          <w:tcPr>
            <w:tcW w:w="1937" w:type="dxa"/>
          </w:tcPr>
          <w:p w:rsidR="00C177C1" w:rsidRPr="00D14A77" w:rsidRDefault="00C177C1" w:rsidP="005B5E40">
            <w:pPr>
              <w:spacing w:after="0" w:line="240" w:lineRule="auto"/>
            </w:pPr>
          </w:p>
        </w:tc>
        <w:tc>
          <w:tcPr>
            <w:tcW w:w="1838" w:type="dxa"/>
            <w:tcBorders>
              <w:right w:val="single" w:sz="4" w:space="0" w:color="auto"/>
            </w:tcBorders>
          </w:tcPr>
          <w:p w:rsidR="00C177C1" w:rsidRPr="00D14A77" w:rsidRDefault="00C177C1" w:rsidP="005B5E40">
            <w:pPr>
              <w:spacing w:after="0" w:line="240" w:lineRule="auto"/>
            </w:pPr>
          </w:p>
        </w:tc>
        <w:tc>
          <w:tcPr>
            <w:tcW w:w="1386" w:type="dxa"/>
            <w:tcBorders>
              <w:left w:val="single" w:sz="4" w:space="0" w:color="auto"/>
            </w:tcBorders>
          </w:tcPr>
          <w:p w:rsidR="00C177C1" w:rsidRPr="00D14A77" w:rsidRDefault="00C177C1" w:rsidP="005B5E40">
            <w:pPr>
              <w:spacing w:after="0" w:line="240" w:lineRule="auto"/>
            </w:pPr>
          </w:p>
        </w:tc>
        <w:tc>
          <w:tcPr>
            <w:tcW w:w="1701" w:type="dxa"/>
            <w:shd w:val="clear" w:color="auto" w:fill="A6A6A6"/>
          </w:tcPr>
          <w:p w:rsidR="00C177C1" w:rsidRPr="00D14A77" w:rsidRDefault="00C177C1" w:rsidP="005B5E40">
            <w:pPr>
              <w:spacing w:after="0" w:line="240" w:lineRule="auto"/>
            </w:pPr>
          </w:p>
        </w:tc>
        <w:tc>
          <w:tcPr>
            <w:tcW w:w="2062" w:type="dxa"/>
            <w:shd w:val="clear" w:color="auto" w:fill="A6A6A6"/>
          </w:tcPr>
          <w:p w:rsidR="00C177C1" w:rsidRPr="00D14A77" w:rsidRDefault="00C177C1" w:rsidP="005B5E40">
            <w:pPr>
              <w:spacing w:after="0" w:line="240" w:lineRule="auto"/>
            </w:pPr>
          </w:p>
        </w:tc>
      </w:tr>
      <w:tr w:rsidR="00C177C1" w:rsidRPr="00D14A77" w:rsidTr="005B5E40">
        <w:tc>
          <w:tcPr>
            <w:tcW w:w="1524" w:type="dxa"/>
            <w:vMerge w:val="restart"/>
            <w:vAlign w:val="center"/>
          </w:tcPr>
          <w:p w:rsidR="00C177C1" w:rsidRPr="00D14A77" w:rsidRDefault="00C177C1" w:rsidP="005B5E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4A77">
              <w:rPr>
                <w:rFonts w:ascii="Times New Roman" w:hAnsi="Times New Roman"/>
              </w:rPr>
              <w:t>Пятница</w:t>
            </w:r>
          </w:p>
        </w:tc>
        <w:tc>
          <w:tcPr>
            <w:tcW w:w="957" w:type="dxa"/>
          </w:tcPr>
          <w:p w:rsidR="00C177C1" w:rsidRPr="00D14A77" w:rsidRDefault="00C177C1" w:rsidP="005B5E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4A77">
              <w:rPr>
                <w:rFonts w:ascii="Times New Roman" w:hAnsi="Times New Roman"/>
              </w:rPr>
              <w:t>13.30</w:t>
            </w:r>
          </w:p>
        </w:tc>
        <w:tc>
          <w:tcPr>
            <w:tcW w:w="1899" w:type="dxa"/>
          </w:tcPr>
          <w:p w:rsidR="00C177C1" w:rsidRPr="00D14A77" w:rsidRDefault="00C177C1" w:rsidP="005B5E40">
            <w:pPr>
              <w:spacing w:after="0" w:line="240" w:lineRule="auto"/>
            </w:pPr>
          </w:p>
        </w:tc>
        <w:tc>
          <w:tcPr>
            <w:tcW w:w="1482" w:type="dxa"/>
            <w:shd w:val="clear" w:color="auto" w:fill="A6A6A6"/>
          </w:tcPr>
          <w:p w:rsidR="00C177C1" w:rsidRPr="00D14A77" w:rsidRDefault="00C177C1" w:rsidP="005B5E40">
            <w:pPr>
              <w:spacing w:after="0" w:line="240" w:lineRule="auto"/>
            </w:pPr>
          </w:p>
        </w:tc>
        <w:tc>
          <w:tcPr>
            <w:tcW w:w="1937" w:type="dxa"/>
          </w:tcPr>
          <w:p w:rsidR="00C177C1" w:rsidRPr="00D14A77" w:rsidRDefault="00C177C1" w:rsidP="005B5E40">
            <w:pPr>
              <w:spacing w:after="0" w:line="240" w:lineRule="auto"/>
            </w:pPr>
          </w:p>
        </w:tc>
        <w:tc>
          <w:tcPr>
            <w:tcW w:w="1838" w:type="dxa"/>
            <w:tcBorders>
              <w:right w:val="single" w:sz="4" w:space="0" w:color="auto"/>
            </w:tcBorders>
          </w:tcPr>
          <w:p w:rsidR="00C177C1" w:rsidRPr="00D14A77" w:rsidRDefault="00C177C1" w:rsidP="005B5E40">
            <w:pPr>
              <w:spacing w:after="0" w:line="240" w:lineRule="auto"/>
            </w:pPr>
          </w:p>
        </w:tc>
        <w:tc>
          <w:tcPr>
            <w:tcW w:w="1386" w:type="dxa"/>
            <w:tcBorders>
              <w:left w:val="single" w:sz="4" w:space="0" w:color="auto"/>
            </w:tcBorders>
          </w:tcPr>
          <w:p w:rsidR="00C177C1" w:rsidRPr="00D14A77" w:rsidRDefault="00C177C1" w:rsidP="005B5E40">
            <w:pPr>
              <w:spacing w:after="0" w:line="240" w:lineRule="auto"/>
            </w:pPr>
          </w:p>
        </w:tc>
        <w:tc>
          <w:tcPr>
            <w:tcW w:w="1701" w:type="dxa"/>
          </w:tcPr>
          <w:p w:rsidR="00C177C1" w:rsidRPr="00D14A77" w:rsidRDefault="00C177C1" w:rsidP="005B5E40">
            <w:pPr>
              <w:spacing w:after="0" w:line="240" w:lineRule="auto"/>
            </w:pPr>
          </w:p>
        </w:tc>
        <w:tc>
          <w:tcPr>
            <w:tcW w:w="2062" w:type="dxa"/>
          </w:tcPr>
          <w:p w:rsidR="00C177C1" w:rsidRPr="00D14A77" w:rsidRDefault="00C177C1" w:rsidP="005B5E40">
            <w:pPr>
              <w:spacing w:after="0" w:line="240" w:lineRule="auto"/>
            </w:pPr>
          </w:p>
        </w:tc>
      </w:tr>
      <w:tr w:rsidR="00C177C1" w:rsidRPr="00D14A77" w:rsidTr="005B5E40">
        <w:tc>
          <w:tcPr>
            <w:tcW w:w="1524" w:type="dxa"/>
            <w:vMerge/>
            <w:vAlign w:val="center"/>
          </w:tcPr>
          <w:p w:rsidR="00C177C1" w:rsidRPr="00D14A77" w:rsidRDefault="00C177C1" w:rsidP="005B5E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57" w:type="dxa"/>
          </w:tcPr>
          <w:p w:rsidR="00C177C1" w:rsidRPr="00D14A77" w:rsidRDefault="00C177C1" w:rsidP="005B5E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4A77">
              <w:rPr>
                <w:rFonts w:ascii="Times New Roman" w:hAnsi="Times New Roman"/>
              </w:rPr>
              <w:t>14.30</w:t>
            </w:r>
          </w:p>
        </w:tc>
        <w:tc>
          <w:tcPr>
            <w:tcW w:w="1899" w:type="dxa"/>
          </w:tcPr>
          <w:p w:rsidR="00C177C1" w:rsidRPr="00D14A77" w:rsidRDefault="00C177C1" w:rsidP="005B5E40">
            <w:pPr>
              <w:spacing w:after="0" w:line="240" w:lineRule="auto"/>
            </w:pPr>
          </w:p>
        </w:tc>
        <w:tc>
          <w:tcPr>
            <w:tcW w:w="1482" w:type="dxa"/>
          </w:tcPr>
          <w:p w:rsidR="00C177C1" w:rsidRPr="00D14A77" w:rsidRDefault="00C177C1" w:rsidP="005B5E40">
            <w:pPr>
              <w:spacing w:after="0" w:line="240" w:lineRule="auto"/>
            </w:pPr>
          </w:p>
        </w:tc>
        <w:tc>
          <w:tcPr>
            <w:tcW w:w="1937" w:type="dxa"/>
          </w:tcPr>
          <w:p w:rsidR="00C177C1" w:rsidRPr="00D14A77" w:rsidRDefault="00C177C1" w:rsidP="005B5E40">
            <w:pPr>
              <w:spacing w:after="0" w:line="240" w:lineRule="auto"/>
            </w:pPr>
          </w:p>
        </w:tc>
        <w:tc>
          <w:tcPr>
            <w:tcW w:w="1838" w:type="dxa"/>
            <w:tcBorders>
              <w:right w:val="single" w:sz="4" w:space="0" w:color="auto"/>
            </w:tcBorders>
            <w:shd w:val="clear" w:color="auto" w:fill="A6A6A6"/>
          </w:tcPr>
          <w:p w:rsidR="00C177C1" w:rsidRPr="00D14A77" w:rsidRDefault="00C177C1" w:rsidP="005B5E40">
            <w:pPr>
              <w:spacing w:after="0" w:line="240" w:lineRule="auto"/>
            </w:pPr>
          </w:p>
        </w:tc>
        <w:tc>
          <w:tcPr>
            <w:tcW w:w="1386" w:type="dxa"/>
            <w:tcBorders>
              <w:left w:val="single" w:sz="4" w:space="0" w:color="auto"/>
            </w:tcBorders>
            <w:shd w:val="clear" w:color="auto" w:fill="A6A6A6"/>
          </w:tcPr>
          <w:p w:rsidR="00C177C1" w:rsidRPr="00D14A77" w:rsidRDefault="00C177C1" w:rsidP="005B5E40">
            <w:pPr>
              <w:spacing w:after="0" w:line="240" w:lineRule="auto"/>
            </w:pPr>
          </w:p>
        </w:tc>
        <w:tc>
          <w:tcPr>
            <w:tcW w:w="1701" w:type="dxa"/>
          </w:tcPr>
          <w:p w:rsidR="00C177C1" w:rsidRPr="00D14A77" w:rsidRDefault="00C177C1" w:rsidP="005B5E40">
            <w:pPr>
              <w:spacing w:after="0" w:line="240" w:lineRule="auto"/>
            </w:pPr>
          </w:p>
        </w:tc>
        <w:tc>
          <w:tcPr>
            <w:tcW w:w="2062" w:type="dxa"/>
          </w:tcPr>
          <w:p w:rsidR="00C177C1" w:rsidRPr="00D14A77" w:rsidRDefault="00C177C1" w:rsidP="005B5E40">
            <w:pPr>
              <w:spacing w:after="0" w:line="240" w:lineRule="auto"/>
            </w:pPr>
          </w:p>
        </w:tc>
      </w:tr>
      <w:tr w:rsidR="00C177C1" w:rsidRPr="00D14A77" w:rsidTr="005B5E40">
        <w:tc>
          <w:tcPr>
            <w:tcW w:w="1524" w:type="dxa"/>
            <w:vMerge/>
            <w:vAlign w:val="center"/>
          </w:tcPr>
          <w:p w:rsidR="00C177C1" w:rsidRPr="00D14A77" w:rsidRDefault="00C177C1" w:rsidP="005B5E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57" w:type="dxa"/>
          </w:tcPr>
          <w:p w:rsidR="00C177C1" w:rsidRPr="00D14A77" w:rsidRDefault="00C177C1" w:rsidP="005B5E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4A77">
              <w:rPr>
                <w:rFonts w:ascii="Times New Roman" w:hAnsi="Times New Roman"/>
              </w:rPr>
              <w:t>15.30</w:t>
            </w:r>
          </w:p>
        </w:tc>
        <w:tc>
          <w:tcPr>
            <w:tcW w:w="1899" w:type="dxa"/>
          </w:tcPr>
          <w:p w:rsidR="00C177C1" w:rsidRPr="00D14A77" w:rsidRDefault="00C177C1" w:rsidP="005B5E40">
            <w:pPr>
              <w:spacing w:after="0" w:line="240" w:lineRule="auto"/>
            </w:pPr>
          </w:p>
        </w:tc>
        <w:tc>
          <w:tcPr>
            <w:tcW w:w="1482" w:type="dxa"/>
          </w:tcPr>
          <w:p w:rsidR="00C177C1" w:rsidRPr="00D14A77" w:rsidRDefault="00C177C1" w:rsidP="005B5E40">
            <w:pPr>
              <w:spacing w:after="0" w:line="240" w:lineRule="auto"/>
            </w:pPr>
          </w:p>
        </w:tc>
        <w:tc>
          <w:tcPr>
            <w:tcW w:w="1937" w:type="dxa"/>
            <w:shd w:val="clear" w:color="auto" w:fill="A6A6A6"/>
          </w:tcPr>
          <w:p w:rsidR="00C177C1" w:rsidRPr="00D14A77" w:rsidRDefault="00C177C1" w:rsidP="005B5E40">
            <w:pPr>
              <w:spacing w:after="0" w:line="240" w:lineRule="auto"/>
            </w:pPr>
          </w:p>
        </w:tc>
        <w:tc>
          <w:tcPr>
            <w:tcW w:w="1838" w:type="dxa"/>
            <w:tcBorders>
              <w:right w:val="single" w:sz="4" w:space="0" w:color="auto"/>
            </w:tcBorders>
          </w:tcPr>
          <w:p w:rsidR="00C177C1" w:rsidRPr="00D14A77" w:rsidRDefault="00C177C1" w:rsidP="005B5E40">
            <w:pPr>
              <w:spacing w:after="0" w:line="240" w:lineRule="auto"/>
            </w:pPr>
          </w:p>
        </w:tc>
        <w:tc>
          <w:tcPr>
            <w:tcW w:w="1386" w:type="dxa"/>
            <w:tcBorders>
              <w:left w:val="single" w:sz="4" w:space="0" w:color="auto"/>
            </w:tcBorders>
          </w:tcPr>
          <w:p w:rsidR="00C177C1" w:rsidRPr="00D14A77" w:rsidRDefault="00C177C1" w:rsidP="005B5E40">
            <w:pPr>
              <w:spacing w:after="0" w:line="240" w:lineRule="auto"/>
            </w:pPr>
          </w:p>
        </w:tc>
        <w:tc>
          <w:tcPr>
            <w:tcW w:w="1701" w:type="dxa"/>
          </w:tcPr>
          <w:p w:rsidR="00C177C1" w:rsidRPr="00D14A77" w:rsidRDefault="00C177C1" w:rsidP="005B5E40">
            <w:pPr>
              <w:spacing w:after="0" w:line="240" w:lineRule="auto"/>
            </w:pPr>
          </w:p>
        </w:tc>
        <w:tc>
          <w:tcPr>
            <w:tcW w:w="2062" w:type="dxa"/>
          </w:tcPr>
          <w:p w:rsidR="00C177C1" w:rsidRPr="00D14A77" w:rsidRDefault="00C177C1" w:rsidP="005B5E40">
            <w:pPr>
              <w:spacing w:after="0" w:line="240" w:lineRule="auto"/>
            </w:pPr>
          </w:p>
        </w:tc>
      </w:tr>
    </w:tbl>
    <w:p w:rsidR="00C177C1" w:rsidRDefault="00C177C1" w:rsidP="00B86423"/>
    <w:p w:rsidR="00C177C1" w:rsidRDefault="00C177C1" w:rsidP="00B86423"/>
    <w:p w:rsidR="00C177C1" w:rsidRDefault="00C177C1" w:rsidP="00B86423"/>
    <w:p w:rsidR="00C177C1" w:rsidRDefault="00C177C1" w:rsidP="00342F9B">
      <w:pPr>
        <w:pStyle w:val="a3"/>
        <w:ind w:left="1134"/>
        <w:jc w:val="both"/>
        <w:rPr>
          <w:rFonts w:ascii="Times New Roman" w:hAnsi="Times New Roman"/>
          <w:sz w:val="24"/>
          <w:szCs w:val="24"/>
        </w:rPr>
        <w:sectPr w:rsidR="00C177C1" w:rsidSect="00E832E1">
          <w:pgSz w:w="16838" w:h="11906" w:orient="landscape"/>
          <w:pgMar w:top="1418" w:right="567" w:bottom="851" w:left="567" w:header="709" w:footer="709" w:gutter="0"/>
          <w:cols w:space="708"/>
          <w:docGrid w:linePitch="360"/>
        </w:sectPr>
      </w:pPr>
    </w:p>
    <w:p w:rsidR="00C177C1" w:rsidRDefault="00C177C1" w:rsidP="00342F9B">
      <w:pPr>
        <w:pStyle w:val="a3"/>
        <w:ind w:left="1134"/>
        <w:jc w:val="both"/>
        <w:rPr>
          <w:rFonts w:ascii="Times New Roman" w:hAnsi="Times New Roman"/>
          <w:sz w:val="24"/>
          <w:szCs w:val="24"/>
        </w:rPr>
      </w:pPr>
    </w:p>
    <w:p w:rsidR="00C177C1" w:rsidRDefault="00C177C1" w:rsidP="00342F9B">
      <w:pPr>
        <w:pStyle w:val="a3"/>
        <w:ind w:left="1134"/>
        <w:jc w:val="both"/>
        <w:rPr>
          <w:rFonts w:ascii="Times New Roman" w:hAnsi="Times New Roman"/>
          <w:sz w:val="24"/>
          <w:szCs w:val="24"/>
        </w:rPr>
      </w:pPr>
    </w:p>
    <w:p w:rsidR="00C177C1" w:rsidRDefault="00C177C1" w:rsidP="0021119B">
      <w:pPr>
        <w:pStyle w:val="a3"/>
        <w:ind w:left="1134"/>
        <w:jc w:val="both"/>
        <w:rPr>
          <w:rFonts w:ascii="Times New Roman" w:hAnsi="Times New Roman"/>
          <w:sz w:val="24"/>
          <w:szCs w:val="24"/>
        </w:rPr>
      </w:pPr>
    </w:p>
    <w:p w:rsidR="00C177C1" w:rsidRPr="00256EAB" w:rsidRDefault="00C177C1" w:rsidP="0021119B">
      <w:pPr>
        <w:pStyle w:val="a3"/>
        <w:ind w:left="1134"/>
        <w:jc w:val="right"/>
        <w:rPr>
          <w:rFonts w:ascii="Times New Roman" w:hAnsi="Times New Roman"/>
          <w:b/>
          <w:sz w:val="24"/>
          <w:szCs w:val="24"/>
        </w:rPr>
      </w:pPr>
      <w:r w:rsidRPr="00256EAB">
        <w:rPr>
          <w:rFonts w:ascii="Times New Roman" w:hAnsi="Times New Roman"/>
          <w:b/>
          <w:sz w:val="24"/>
          <w:szCs w:val="24"/>
        </w:rPr>
        <w:t>Приложение 5</w:t>
      </w:r>
    </w:p>
    <w:p w:rsidR="00C177C1" w:rsidRDefault="00C177C1" w:rsidP="0021119B">
      <w:pPr>
        <w:pStyle w:val="a3"/>
        <w:ind w:left="1134"/>
        <w:jc w:val="both"/>
        <w:rPr>
          <w:rFonts w:ascii="Times New Roman" w:hAnsi="Times New Roman"/>
          <w:b/>
          <w:sz w:val="24"/>
          <w:szCs w:val="24"/>
        </w:rPr>
      </w:pPr>
      <w:r w:rsidRPr="00A16C36">
        <w:rPr>
          <w:rFonts w:ascii="Times New Roman" w:hAnsi="Times New Roman"/>
          <w:b/>
          <w:sz w:val="24"/>
          <w:szCs w:val="24"/>
        </w:rPr>
        <w:t xml:space="preserve">Образец плана индивидуализированного </w:t>
      </w:r>
      <w:r>
        <w:rPr>
          <w:rFonts w:ascii="Times New Roman" w:hAnsi="Times New Roman"/>
          <w:b/>
          <w:sz w:val="24"/>
          <w:szCs w:val="24"/>
        </w:rPr>
        <w:t>вмешательства</w:t>
      </w:r>
    </w:p>
    <w:p w:rsidR="00C177C1" w:rsidRDefault="00C177C1" w:rsidP="0021119B">
      <w:pPr>
        <w:jc w:val="both"/>
        <w:rPr>
          <w:rFonts w:ascii="Times New Roman" w:hAnsi="Times New Roman"/>
          <w:b/>
          <w:sz w:val="24"/>
          <w:szCs w:val="24"/>
        </w:rPr>
      </w:pPr>
      <w:r w:rsidRPr="00A16C36">
        <w:rPr>
          <w:rFonts w:ascii="Times New Roman" w:hAnsi="Times New Roman"/>
          <w:b/>
          <w:sz w:val="24"/>
          <w:szCs w:val="24"/>
        </w:rPr>
        <w:t xml:space="preserve">Образец: </w:t>
      </w:r>
      <w:r>
        <w:rPr>
          <w:rFonts w:ascii="Times New Roman" w:hAnsi="Times New Roman"/>
          <w:b/>
          <w:sz w:val="24"/>
          <w:szCs w:val="24"/>
        </w:rPr>
        <w:t>О</w:t>
      </w:r>
      <w:r w:rsidRPr="00A16C36">
        <w:rPr>
          <w:rFonts w:ascii="Times New Roman" w:hAnsi="Times New Roman"/>
          <w:b/>
          <w:sz w:val="24"/>
          <w:szCs w:val="24"/>
        </w:rPr>
        <w:t>бразовательная терапия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392"/>
        <w:gridCol w:w="1260"/>
        <w:gridCol w:w="1133"/>
        <w:gridCol w:w="2393"/>
        <w:gridCol w:w="2393"/>
      </w:tblGrid>
      <w:tr w:rsidR="00C177C1" w:rsidRPr="00660B37" w:rsidTr="005B5E40">
        <w:tc>
          <w:tcPr>
            <w:tcW w:w="3652" w:type="dxa"/>
            <w:gridSpan w:val="2"/>
          </w:tcPr>
          <w:p w:rsidR="00C177C1" w:rsidRPr="00660B37" w:rsidRDefault="00C177C1" w:rsidP="005B5E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60B37">
              <w:rPr>
                <w:rFonts w:ascii="Times New Roman" w:hAnsi="Times New Roman"/>
                <w:b/>
                <w:sz w:val="24"/>
                <w:szCs w:val="24"/>
              </w:rPr>
              <w:t>Учащийся</w:t>
            </w:r>
          </w:p>
        </w:tc>
        <w:tc>
          <w:tcPr>
            <w:tcW w:w="5919" w:type="dxa"/>
            <w:gridSpan w:val="3"/>
          </w:tcPr>
          <w:p w:rsidR="00C177C1" w:rsidRPr="00660B37" w:rsidRDefault="00C177C1" w:rsidP="005B5E4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177C1" w:rsidRPr="00660B37" w:rsidTr="005B5E40">
        <w:tc>
          <w:tcPr>
            <w:tcW w:w="3652" w:type="dxa"/>
            <w:gridSpan w:val="2"/>
          </w:tcPr>
          <w:p w:rsidR="00C177C1" w:rsidRPr="00660B37" w:rsidRDefault="00C177C1" w:rsidP="005B5E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B37">
              <w:rPr>
                <w:rFonts w:ascii="Times New Roman" w:hAnsi="Times New Roman"/>
                <w:sz w:val="24"/>
                <w:szCs w:val="24"/>
              </w:rPr>
              <w:t>Сроки применения плана</w:t>
            </w:r>
          </w:p>
        </w:tc>
        <w:tc>
          <w:tcPr>
            <w:tcW w:w="5919" w:type="dxa"/>
            <w:gridSpan w:val="3"/>
          </w:tcPr>
          <w:p w:rsidR="00C177C1" w:rsidRPr="00660B37" w:rsidRDefault="00C177C1" w:rsidP="005B5E4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177C1" w:rsidRPr="00660B37" w:rsidTr="005B5E40">
        <w:tc>
          <w:tcPr>
            <w:tcW w:w="3652" w:type="dxa"/>
            <w:gridSpan w:val="2"/>
          </w:tcPr>
          <w:p w:rsidR="00C177C1" w:rsidRPr="00660B37" w:rsidRDefault="00C177C1" w:rsidP="005B5E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B37">
              <w:rPr>
                <w:rFonts w:ascii="Times New Roman" w:hAnsi="Times New Roman"/>
                <w:sz w:val="24"/>
                <w:szCs w:val="24"/>
              </w:rPr>
              <w:t>Тип мероприятий</w:t>
            </w:r>
          </w:p>
        </w:tc>
        <w:tc>
          <w:tcPr>
            <w:tcW w:w="5919" w:type="dxa"/>
            <w:gridSpan w:val="3"/>
          </w:tcPr>
          <w:p w:rsidR="00C177C1" w:rsidRPr="00660B37" w:rsidRDefault="00C177C1" w:rsidP="005B5E4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177C1" w:rsidRPr="00660B37" w:rsidTr="005B5E40">
        <w:tc>
          <w:tcPr>
            <w:tcW w:w="3652" w:type="dxa"/>
            <w:gridSpan w:val="2"/>
          </w:tcPr>
          <w:p w:rsidR="00C177C1" w:rsidRPr="00660B37" w:rsidRDefault="00C177C1" w:rsidP="005B5E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Общие цели</w:t>
            </w:r>
          </w:p>
        </w:tc>
        <w:tc>
          <w:tcPr>
            <w:tcW w:w="5919" w:type="dxa"/>
            <w:gridSpan w:val="3"/>
          </w:tcPr>
          <w:p w:rsidR="00C177C1" w:rsidRPr="00660B37" w:rsidRDefault="00C177C1" w:rsidP="005B5E4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177C1" w:rsidRPr="00660B37" w:rsidTr="005B5E40">
        <w:tc>
          <w:tcPr>
            <w:tcW w:w="3652" w:type="dxa"/>
            <w:gridSpan w:val="2"/>
          </w:tcPr>
          <w:p w:rsidR="00C177C1" w:rsidRPr="00660B37" w:rsidRDefault="00C177C1" w:rsidP="005B5E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B37">
              <w:rPr>
                <w:rFonts w:ascii="Times New Roman" w:hAnsi="Times New Roman"/>
                <w:sz w:val="24"/>
                <w:szCs w:val="24"/>
              </w:rPr>
              <w:t>Операциональные цели</w:t>
            </w:r>
          </w:p>
        </w:tc>
        <w:tc>
          <w:tcPr>
            <w:tcW w:w="5919" w:type="dxa"/>
            <w:gridSpan w:val="3"/>
          </w:tcPr>
          <w:p w:rsidR="00C177C1" w:rsidRPr="00660B37" w:rsidRDefault="00C177C1" w:rsidP="005B5E4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177C1" w:rsidRPr="00660B37" w:rsidTr="005B5E40">
        <w:tc>
          <w:tcPr>
            <w:tcW w:w="3652" w:type="dxa"/>
            <w:gridSpan w:val="2"/>
          </w:tcPr>
          <w:p w:rsidR="00C177C1" w:rsidRPr="00660B37" w:rsidRDefault="00C177C1" w:rsidP="005B5E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B37">
              <w:rPr>
                <w:rFonts w:ascii="Times New Roman" w:hAnsi="Times New Roman"/>
                <w:sz w:val="24"/>
                <w:szCs w:val="24"/>
              </w:rPr>
              <w:t>Этапы оказания образовательной поддержки</w:t>
            </w:r>
          </w:p>
        </w:tc>
        <w:tc>
          <w:tcPr>
            <w:tcW w:w="5919" w:type="dxa"/>
            <w:gridSpan w:val="3"/>
          </w:tcPr>
          <w:p w:rsidR="00C177C1" w:rsidRPr="00660B37" w:rsidRDefault="00C177C1" w:rsidP="005B5E4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177C1" w:rsidRPr="00660B37" w:rsidTr="005B5E40">
        <w:tc>
          <w:tcPr>
            <w:tcW w:w="3652" w:type="dxa"/>
            <w:gridSpan w:val="2"/>
          </w:tcPr>
          <w:p w:rsidR="00C177C1" w:rsidRPr="00660B37" w:rsidRDefault="00C177C1" w:rsidP="005B5E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B37">
              <w:rPr>
                <w:rFonts w:ascii="Times New Roman" w:hAnsi="Times New Roman"/>
                <w:sz w:val="24"/>
                <w:szCs w:val="24"/>
              </w:rPr>
              <w:t>Дидактические средства</w:t>
            </w:r>
          </w:p>
        </w:tc>
        <w:tc>
          <w:tcPr>
            <w:tcW w:w="5919" w:type="dxa"/>
            <w:gridSpan w:val="3"/>
          </w:tcPr>
          <w:p w:rsidR="00C177C1" w:rsidRPr="00660B37" w:rsidRDefault="00C177C1" w:rsidP="005B5E4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177C1" w:rsidRPr="00660B37" w:rsidTr="005B5E40">
        <w:tc>
          <w:tcPr>
            <w:tcW w:w="3652" w:type="dxa"/>
            <w:gridSpan w:val="2"/>
          </w:tcPr>
          <w:p w:rsidR="00C177C1" w:rsidRPr="00660B37" w:rsidRDefault="00C177C1" w:rsidP="005B5E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B37">
              <w:rPr>
                <w:rFonts w:ascii="Times New Roman" w:hAnsi="Times New Roman"/>
                <w:sz w:val="24"/>
                <w:szCs w:val="24"/>
              </w:rPr>
              <w:t>Источники, материалы</w:t>
            </w:r>
          </w:p>
        </w:tc>
        <w:tc>
          <w:tcPr>
            <w:tcW w:w="5919" w:type="dxa"/>
            <w:gridSpan w:val="3"/>
          </w:tcPr>
          <w:p w:rsidR="00C177C1" w:rsidRPr="00660B37" w:rsidRDefault="00C177C1" w:rsidP="005B5E4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177C1" w:rsidRPr="00660B37" w:rsidTr="005B5E40">
        <w:tc>
          <w:tcPr>
            <w:tcW w:w="3652" w:type="dxa"/>
            <w:gridSpan w:val="2"/>
          </w:tcPr>
          <w:p w:rsidR="00C177C1" w:rsidRPr="00660B37" w:rsidRDefault="00C177C1" w:rsidP="005B5E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B37">
              <w:rPr>
                <w:rFonts w:ascii="Times New Roman" w:hAnsi="Times New Roman"/>
                <w:sz w:val="24"/>
                <w:szCs w:val="24"/>
              </w:rPr>
              <w:t>Количество занятий</w:t>
            </w:r>
          </w:p>
        </w:tc>
        <w:tc>
          <w:tcPr>
            <w:tcW w:w="5919" w:type="dxa"/>
            <w:gridSpan w:val="3"/>
          </w:tcPr>
          <w:p w:rsidR="00C177C1" w:rsidRPr="00660B37" w:rsidRDefault="00C177C1" w:rsidP="005B5E4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177C1" w:rsidRPr="00660B37" w:rsidTr="005B5E40">
        <w:tc>
          <w:tcPr>
            <w:tcW w:w="3652" w:type="dxa"/>
            <w:gridSpan w:val="2"/>
          </w:tcPr>
          <w:p w:rsidR="00C177C1" w:rsidRPr="00660B37" w:rsidRDefault="00C177C1" w:rsidP="005B5E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B37">
              <w:rPr>
                <w:rFonts w:ascii="Times New Roman" w:hAnsi="Times New Roman"/>
                <w:sz w:val="24"/>
                <w:szCs w:val="24"/>
              </w:rPr>
              <w:t>Продолжительность  каждого занятия</w:t>
            </w:r>
          </w:p>
        </w:tc>
        <w:tc>
          <w:tcPr>
            <w:tcW w:w="5919" w:type="dxa"/>
            <w:gridSpan w:val="3"/>
          </w:tcPr>
          <w:p w:rsidR="00C177C1" w:rsidRPr="00660B37" w:rsidRDefault="00C177C1" w:rsidP="005B5E4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177C1" w:rsidRPr="00660B37" w:rsidTr="005B5E40">
        <w:tc>
          <w:tcPr>
            <w:tcW w:w="3652" w:type="dxa"/>
            <w:gridSpan w:val="2"/>
          </w:tcPr>
          <w:p w:rsidR="00C177C1" w:rsidRPr="00660B37" w:rsidRDefault="00C177C1" w:rsidP="005B5E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B37">
              <w:rPr>
                <w:rFonts w:ascii="Times New Roman" w:hAnsi="Times New Roman"/>
                <w:sz w:val="24"/>
                <w:szCs w:val="24"/>
              </w:rPr>
              <w:t>Ожидаемый результат</w:t>
            </w:r>
          </w:p>
        </w:tc>
        <w:tc>
          <w:tcPr>
            <w:tcW w:w="5919" w:type="dxa"/>
            <w:gridSpan w:val="3"/>
          </w:tcPr>
          <w:p w:rsidR="00C177C1" w:rsidRPr="00660B37" w:rsidRDefault="00C177C1" w:rsidP="005B5E4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177C1" w:rsidRPr="00660B37" w:rsidTr="005B5E40">
        <w:tc>
          <w:tcPr>
            <w:tcW w:w="9571" w:type="dxa"/>
            <w:gridSpan w:val="5"/>
          </w:tcPr>
          <w:p w:rsidR="00C177C1" w:rsidRPr="00660B37" w:rsidRDefault="00C177C1" w:rsidP="005B5E4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60B37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ПРОВЕДЕНИЕ ЗАНЯТИЙ               Образовательная терапия</w:t>
            </w:r>
          </w:p>
        </w:tc>
      </w:tr>
      <w:tr w:rsidR="00C177C1" w:rsidRPr="00660B37" w:rsidTr="005B5E40">
        <w:tc>
          <w:tcPr>
            <w:tcW w:w="2392" w:type="dxa"/>
            <w:vAlign w:val="center"/>
          </w:tcPr>
          <w:p w:rsidR="00C177C1" w:rsidRPr="00660B37" w:rsidRDefault="00C177C1" w:rsidP="005B5E4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60B37">
              <w:rPr>
                <w:rFonts w:ascii="Times New Roman" w:hAnsi="Times New Roman"/>
                <w:b/>
                <w:i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393" w:type="dxa"/>
            <w:gridSpan w:val="2"/>
            <w:vAlign w:val="center"/>
          </w:tcPr>
          <w:p w:rsidR="00C177C1" w:rsidRPr="00660B37" w:rsidRDefault="00C177C1" w:rsidP="005B5E4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60B37">
              <w:rPr>
                <w:rFonts w:ascii="Times New Roman" w:hAnsi="Times New Roman"/>
                <w:b/>
                <w:i/>
                <w:sz w:val="24"/>
                <w:szCs w:val="24"/>
              </w:rPr>
              <w:t>Операциональные цели</w:t>
            </w:r>
          </w:p>
        </w:tc>
        <w:tc>
          <w:tcPr>
            <w:tcW w:w="2393" w:type="dxa"/>
            <w:vAlign w:val="center"/>
          </w:tcPr>
          <w:p w:rsidR="00C177C1" w:rsidRPr="00660B37" w:rsidRDefault="00C177C1" w:rsidP="005B5E4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60B37">
              <w:rPr>
                <w:rFonts w:ascii="Times New Roman" w:hAnsi="Times New Roman"/>
                <w:b/>
                <w:i/>
                <w:sz w:val="24"/>
                <w:szCs w:val="24"/>
              </w:rPr>
              <w:t>Содержание образовательного мероприятия</w:t>
            </w:r>
          </w:p>
        </w:tc>
        <w:tc>
          <w:tcPr>
            <w:tcW w:w="2393" w:type="dxa"/>
            <w:vAlign w:val="center"/>
          </w:tcPr>
          <w:p w:rsidR="00C177C1" w:rsidRPr="00660B37" w:rsidRDefault="00C177C1" w:rsidP="005B5E4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60B37">
              <w:rPr>
                <w:rFonts w:ascii="Times New Roman" w:hAnsi="Times New Roman"/>
                <w:b/>
                <w:i/>
                <w:sz w:val="24"/>
                <w:szCs w:val="24"/>
              </w:rPr>
              <w:t>Дата</w:t>
            </w:r>
          </w:p>
        </w:tc>
      </w:tr>
      <w:tr w:rsidR="00C177C1" w:rsidRPr="00660B37" w:rsidTr="005B5E40">
        <w:tc>
          <w:tcPr>
            <w:tcW w:w="2392" w:type="dxa"/>
          </w:tcPr>
          <w:p w:rsidR="00C177C1" w:rsidRPr="00660B37" w:rsidRDefault="00C177C1" w:rsidP="005B5E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93" w:type="dxa"/>
            <w:gridSpan w:val="2"/>
          </w:tcPr>
          <w:p w:rsidR="00C177C1" w:rsidRPr="00660B37" w:rsidRDefault="00C177C1" w:rsidP="005B5E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93" w:type="dxa"/>
          </w:tcPr>
          <w:p w:rsidR="00C177C1" w:rsidRPr="00660B37" w:rsidRDefault="00C177C1" w:rsidP="005B5E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93" w:type="dxa"/>
          </w:tcPr>
          <w:p w:rsidR="00C177C1" w:rsidRPr="00660B37" w:rsidRDefault="00C177C1" w:rsidP="005B5E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177C1" w:rsidRPr="00660B37" w:rsidTr="005B5E40">
        <w:tc>
          <w:tcPr>
            <w:tcW w:w="2392" w:type="dxa"/>
          </w:tcPr>
          <w:p w:rsidR="00C177C1" w:rsidRPr="00660B37" w:rsidRDefault="00C177C1" w:rsidP="005B5E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93" w:type="dxa"/>
            <w:gridSpan w:val="2"/>
          </w:tcPr>
          <w:p w:rsidR="00C177C1" w:rsidRPr="00660B37" w:rsidRDefault="00C177C1" w:rsidP="005B5E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93" w:type="dxa"/>
          </w:tcPr>
          <w:p w:rsidR="00C177C1" w:rsidRPr="00660B37" w:rsidRDefault="00C177C1" w:rsidP="005B5E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93" w:type="dxa"/>
          </w:tcPr>
          <w:p w:rsidR="00C177C1" w:rsidRPr="00660B37" w:rsidRDefault="00C177C1" w:rsidP="005B5E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177C1" w:rsidRPr="00660B37" w:rsidTr="005B5E40">
        <w:tc>
          <w:tcPr>
            <w:tcW w:w="2392" w:type="dxa"/>
          </w:tcPr>
          <w:p w:rsidR="00C177C1" w:rsidRPr="00660B37" w:rsidRDefault="00C177C1" w:rsidP="005B5E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93" w:type="dxa"/>
            <w:gridSpan w:val="2"/>
          </w:tcPr>
          <w:p w:rsidR="00C177C1" w:rsidRPr="00660B37" w:rsidRDefault="00C177C1" w:rsidP="005B5E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93" w:type="dxa"/>
          </w:tcPr>
          <w:p w:rsidR="00C177C1" w:rsidRPr="00660B37" w:rsidRDefault="00C177C1" w:rsidP="005B5E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93" w:type="dxa"/>
          </w:tcPr>
          <w:p w:rsidR="00C177C1" w:rsidRPr="00660B37" w:rsidRDefault="00C177C1" w:rsidP="005B5E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177C1" w:rsidRPr="00660B37" w:rsidTr="005B5E40">
        <w:tc>
          <w:tcPr>
            <w:tcW w:w="2392" w:type="dxa"/>
          </w:tcPr>
          <w:p w:rsidR="00C177C1" w:rsidRPr="00660B37" w:rsidRDefault="00C177C1" w:rsidP="005B5E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93" w:type="dxa"/>
            <w:gridSpan w:val="2"/>
          </w:tcPr>
          <w:p w:rsidR="00C177C1" w:rsidRPr="00660B37" w:rsidRDefault="00C177C1" w:rsidP="005B5E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93" w:type="dxa"/>
          </w:tcPr>
          <w:p w:rsidR="00C177C1" w:rsidRPr="00660B37" w:rsidRDefault="00C177C1" w:rsidP="005B5E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93" w:type="dxa"/>
          </w:tcPr>
          <w:p w:rsidR="00C177C1" w:rsidRPr="00660B37" w:rsidRDefault="00C177C1" w:rsidP="005B5E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177C1" w:rsidRPr="00660B37" w:rsidTr="005B5E40">
        <w:tc>
          <w:tcPr>
            <w:tcW w:w="9571" w:type="dxa"/>
            <w:gridSpan w:val="5"/>
          </w:tcPr>
          <w:p w:rsidR="00C177C1" w:rsidRPr="00660B37" w:rsidRDefault="00C177C1" w:rsidP="005B5E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C177C1" w:rsidRPr="00A16C36" w:rsidRDefault="00C177C1" w:rsidP="0021119B">
      <w:pPr>
        <w:jc w:val="both"/>
        <w:rPr>
          <w:rFonts w:ascii="Times New Roman" w:hAnsi="Times New Roman"/>
          <w:b/>
          <w:sz w:val="24"/>
          <w:szCs w:val="24"/>
        </w:rPr>
      </w:pPr>
    </w:p>
    <w:p w:rsidR="00C177C1" w:rsidRPr="0021119B" w:rsidRDefault="00C177C1" w:rsidP="0021119B">
      <w:pPr>
        <w:pStyle w:val="a3"/>
        <w:ind w:left="1134"/>
        <w:jc w:val="both"/>
        <w:rPr>
          <w:rFonts w:ascii="Times New Roman" w:hAnsi="Times New Roman"/>
          <w:i/>
          <w:sz w:val="20"/>
          <w:szCs w:val="20"/>
        </w:rPr>
      </w:pPr>
      <w:r w:rsidRPr="0021119B">
        <w:rPr>
          <w:rFonts w:ascii="Times New Roman" w:hAnsi="Times New Roman"/>
          <w:b/>
          <w:i/>
          <w:sz w:val="20"/>
          <w:szCs w:val="20"/>
        </w:rPr>
        <w:t>Примечание:</w:t>
      </w:r>
      <w:r w:rsidRPr="0021119B">
        <w:rPr>
          <w:rFonts w:ascii="Times New Roman" w:hAnsi="Times New Roman"/>
          <w:b/>
          <w:sz w:val="20"/>
          <w:szCs w:val="20"/>
        </w:rPr>
        <w:t xml:space="preserve"> </w:t>
      </w:r>
      <w:r w:rsidRPr="0021119B">
        <w:rPr>
          <w:rFonts w:ascii="Times New Roman" w:hAnsi="Times New Roman"/>
          <w:i/>
          <w:sz w:val="20"/>
          <w:szCs w:val="20"/>
        </w:rPr>
        <w:t xml:space="preserve">Образцы планов индивидуализированного вмешательства для других терапий могут быть идентичными </w:t>
      </w:r>
      <w:proofErr w:type="gramStart"/>
      <w:r w:rsidRPr="0021119B">
        <w:rPr>
          <w:rFonts w:ascii="Times New Roman" w:hAnsi="Times New Roman"/>
          <w:i/>
          <w:sz w:val="20"/>
          <w:szCs w:val="20"/>
        </w:rPr>
        <w:t>предложенному</w:t>
      </w:r>
      <w:proofErr w:type="gramEnd"/>
      <w:r w:rsidRPr="0021119B">
        <w:rPr>
          <w:rFonts w:ascii="Times New Roman" w:hAnsi="Times New Roman"/>
          <w:i/>
          <w:sz w:val="20"/>
          <w:szCs w:val="20"/>
        </w:rPr>
        <w:t xml:space="preserve"> (образовательная терапия).</w:t>
      </w:r>
    </w:p>
    <w:p w:rsidR="00C177C1" w:rsidRPr="0021119B" w:rsidRDefault="00C177C1" w:rsidP="0021119B">
      <w:pPr>
        <w:pStyle w:val="a3"/>
        <w:ind w:left="1134"/>
        <w:jc w:val="both"/>
        <w:rPr>
          <w:rFonts w:ascii="Times New Roman" w:hAnsi="Times New Roman"/>
          <w:sz w:val="20"/>
          <w:szCs w:val="20"/>
        </w:rPr>
      </w:pPr>
    </w:p>
    <w:p w:rsidR="00C177C1" w:rsidRDefault="00C177C1" w:rsidP="0021119B">
      <w:pPr>
        <w:pStyle w:val="a3"/>
        <w:ind w:left="1134"/>
        <w:jc w:val="both"/>
        <w:rPr>
          <w:rFonts w:ascii="Times New Roman" w:hAnsi="Times New Roman"/>
          <w:sz w:val="24"/>
          <w:szCs w:val="24"/>
        </w:rPr>
      </w:pPr>
    </w:p>
    <w:p w:rsidR="00C177C1" w:rsidRDefault="00C177C1" w:rsidP="00342F9B">
      <w:pPr>
        <w:pStyle w:val="a3"/>
        <w:jc w:val="center"/>
        <w:rPr>
          <w:rFonts w:ascii="Times New Roman" w:hAnsi="Times New Roman"/>
          <w:b/>
          <w:sz w:val="24"/>
          <w:szCs w:val="24"/>
        </w:rPr>
        <w:sectPr w:rsidR="00C177C1" w:rsidSect="00CB2C99">
          <w:pgSz w:w="11906" w:h="16838"/>
          <w:pgMar w:top="567" w:right="851" w:bottom="567" w:left="1418" w:header="709" w:footer="709" w:gutter="0"/>
          <w:cols w:space="708"/>
          <w:docGrid w:linePitch="360"/>
        </w:sectPr>
      </w:pPr>
    </w:p>
    <w:p w:rsidR="00C177C1" w:rsidRDefault="00C177C1" w:rsidP="00E832E1"/>
    <w:p w:rsidR="00C177C1" w:rsidRDefault="00C177C1" w:rsidP="00903194">
      <w:pPr>
        <w:jc w:val="right"/>
        <w:rPr>
          <w:rFonts w:ascii="Times New Roman" w:hAnsi="Times New Roman"/>
        </w:rPr>
      </w:pPr>
      <w:r w:rsidRPr="00744A77">
        <w:rPr>
          <w:rFonts w:ascii="Times New Roman" w:hAnsi="Times New Roman"/>
        </w:rPr>
        <w:t>Приложение 6</w:t>
      </w:r>
    </w:p>
    <w:p w:rsidR="00C177C1" w:rsidRDefault="00C177C1" w:rsidP="00903194">
      <w:pPr>
        <w:jc w:val="center"/>
        <w:rPr>
          <w:rFonts w:ascii="Times New Roman" w:hAnsi="Times New Roman"/>
          <w:b/>
        </w:rPr>
      </w:pPr>
      <w:r w:rsidRPr="00744A77">
        <w:rPr>
          <w:rFonts w:ascii="Times New Roman" w:hAnsi="Times New Roman"/>
          <w:b/>
        </w:rPr>
        <w:t>Журнал учета детей с ООП, посещающих РЦ</w:t>
      </w:r>
    </w:p>
    <w:p w:rsidR="00C177C1" w:rsidRDefault="00C177C1" w:rsidP="00903194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Учебный год _______________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03"/>
        <w:gridCol w:w="965"/>
        <w:gridCol w:w="1103"/>
        <w:gridCol w:w="1375"/>
        <w:gridCol w:w="752"/>
        <w:gridCol w:w="1176"/>
        <w:gridCol w:w="1247"/>
        <w:gridCol w:w="455"/>
        <w:gridCol w:w="559"/>
        <w:gridCol w:w="1632"/>
        <w:gridCol w:w="1607"/>
        <w:gridCol w:w="1257"/>
        <w:gridCol w:w="2155"/>
      </w:tblGrid>
      <w:tr w:rsidR="00C177C1" w:rsidRPr="00D14A77" w:rsidTr="005B5E40">
        <w:tc>
          <w:tcPr>
            <w:tcW w:w="503" w:type="dxa"/>
            <w:vMerge w:val="restart"/>
            <w:vAlign w:val="center"/>
          </w:tcPr>
          <w:p w:rsidR="00C177C1" w:rsidRPr="00D14A77" w:rsidRDefault="00C177C1" w:rsidP="005B5E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14A77">
              <w:rPr>
                <w:rFonts w:ascii="Times New Roman" w:hAnsi="Times New Roman"/>
                <w:b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D14A77">
              <w:rPr>
                <w:rFonts w:ascii="Times New Roman" w:hAnsi="Times New Roman"/>
                <w:b/>
                <w:sz w:val="20"/>
                <w:szCs w:val="20"/>
              </w:rPr>
              <w:t>п</w:t>
            </w:r>
            <w:proofErr w:type="spellEnd"/>
            <w:proofErr w:type="gramEnd"/>
            <w:r w:rsidRPr="00D14A77">
              <w:rPr>
                <w:rFonts w:ascii="Times New Roman" w:hAnsi="Times New Roman"/>
                <w:b/>
                <w:sz w:val="20"/>
                <w:szCs w:val="20"/>
              </w:rPr>
              <w:t>/</w:t>
            </w:r>
            <w:proofErr w:type="spellStart"/>
            <w:r w:rsidRPr="00D14A77">
              <w:rPr>
                <w:rFonts w:ascii="Times New Roman" w:hAnsi="Times New Roman"/>
                <w:b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965" w:type="dxa"/>
            <w:vMerge w:val="restart"/>
            <w:vAlign w:val="center"/>
          </w:tcPr>
          <w:p w:rsidR="00C177C1" w:rsidRPr="00D14A77" w:rsidRDefault="00C177C1" w:rsidP="005B5E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14A77">
              <w:rPr>
                <w:rFonts w:ascii="Times New Roman" w:hAnsi="Times New Roman"/>
                <w:b/>
                <w:sz w:val="20"/>
                <w:szCs w:val="20"/>
              </w:rPr>
              <w:t>ФИО ученика</w:t>
            </w:r>
          </w:p>
        </w:tc>
        <w:tc>
          <w:tcPr>
            <w:tcW w:w="1103" w:type="dxa"/>
            <w:vMerge w:val="restart"/>
            <w:vAlign w:val="center"/>
          </w:tcPr>
          <w:p w:rsidR="00C177C1" w:rsidRPr="00D14A77" w:rsidRDefault="00C177C1" w:rsidP="005B5E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14A77">
              <w:rPr>
                <w:rFonts w:ascii="Times New Roman" w:hAnsi="Times New Roman"/>
                <w:b/>
                <w:sz w:val="20"/>
                <w:szCs w:val="20"/>
              </w:rPr>
              <w:t>Число, месяц, год рождения</w:t>
            </w:r>
          </w:p>
        </w:tc>
        <w:tc>
          <w:tcPr>
            <w:tcW w:w="1375" w:type="dxa"/>
            <w:vMerge w:val="restart"/>
            <w:vAlign w:val="center"/>
          </w:tcPr>
          <w:p w:rsidR="00C177C1" w:rsidRPr="00D14A77" w:rsidRDefault="00C177C1" w:rsidP="005B5E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14A77">
              <w:rPr>
                <w:rFonts w:ascii="Times New Roman" w:hAnsi="Times New Roman"/>
                <w:b/>
                <w:sz w:val="20"/>
                <w:szCs w:val="20"/>
              </w:rPr>
              <w:t>Год поступления в учебное заведение</w:t>
            </w:r>
          </w:p>
        </w:tc>
        <w:tc>
          <w:tcPr>
            <w:tcW w:w="752" w:type="dxa"/>
            <w:vMerge w:val="restart"/>
            <w:vAlign w:val="center"/>
          </w:tcPr>
          <w:p w:rsidR="00C177C1" w:rsidRPr="00D14A77" w:rsidRDefault="00C177C1" w:rsidP="005B5E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14A77">
              <w:rPr>
                <w:rFonts w:ascii="Times New Roman" w:hAnsi="Times New Roman"/>
                <w:b/>
                <w:sz w:val="20"/>
                <w:szCs w:val="20"/>
              </w:rPr>
              <w:t>Класс</w:t>
            </w:r>
          </w:p>
        </w:tc>
        <w:tc>
          <w:tcPr>
            <w:tcW w:w="1176" w:type="dxa"/>
            <w:vMerge w:val="restart"/>
            <w:vAlign w:val="center"/>
          </w:tcPr>
          <w:p w:rsidR="00C177C1" w:rsidRPr="00D14A77" w:rsidRDefault="00C177C1" w:rsidP="005B5E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14A77">
              <w:rPr>
                <w:rFonts w:ascii="Times New Roman" w:hAnsi="Times New Roman"/>
                <w:b/>
                <w:sz w:val="20"/>
                <w:szCs w:val="20"/>
              </w:rPr>
              <w:t>Категория ООП</w:t>
            </w:r>
          </w:p>
        </w:tc>
        <w:tc>
          <w:tcPr>
            <w:tcW w:w="1247" w:type="dxa"/>
            <w:vMerge w:val="restart"/>
            <w:vAlign w:val="center"/>
          </w:tcPr>
          <w:p w:rsidR="00C177C1" w:rsidRPr="00D14A77" w:rsidRDefault="00C177C1" w:rsidP="005B5E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14A77">
              <w:rPr>
                <w:rFonts w:ascii="Times New Roman" w:hAnsi="Times New Roman"/>
                <w:b/>
                <w:sz w:val="20"/>
                <w:szCs w:val="20"/>
              </w:rPr>
              <w:t>Форма включения</w:t>
            </w:r>
          </w:p>
        </w:tc>
        <w:tc>
          <w:tcPr>
            <w:tcW w:w="1014" w:type="dxa"/>
            <w:gridSpan w:val="2"/>
            <w:vAlign w:val="center"/>
          </w:tcPr>
          <w:p w:rsidR="00C177C1" w:rsidRPr="00D14A77" w:rsidRDefault="00C177C1" w:rsidP="005B5E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14A77">
              <w:rPr>
                <w:rFonts w:ascii="Times New Roman" w:hAnsi="Times New Roman"/>
                <w:b/>
                <w:sz w:val="20"/>
                <w:szCs w:val="20"/>
              </w:rPr>
              <w:t>ВДК</w:t>
            </w:r>
          </w:p>
        </w:tc>
        <w:tc>
          <w:tcPr>
            <w:tcW w:w="3239" w:type="dxa"/>
            <w:gridSpan w:val="2"/>
            <w:tcBorders>
              <w:right w:val="single" w:sz="4" w:space="0" w:color="auto"/>
            </w:tcBorders>
            <w:vAlign w:val="center"/>
          </w:tcPr>
          <w:p w:rsidR="00C177C1" w:rsidRPr="00D14A77" w:rsidRDefault="00C177C1" w:rsidP="005B5E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14A77">
              <w:rPr>
                <w:rFonts w:ascii="Times New Roman" w:hAnsi="Times New Roman"/>
                <w:b/>
                <w:sz w:val="20"/>
                <w:szCs w:val="20"/>
              </w:rPr>
              <w:t>ИУП</w:t>
            </w:r>
          </w:p>
        </w:tc>
        <w:tc>
          <w:tcPr>
            <w:tcW w:w="125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77C1" w:rsidRPr="00D14A77" w:rsidRDefault="00C177C1" w:rsidP="005B5E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14A77">
              <w:rPr>
                <w:rFonts w:ascii="Times New Roman" w:hAnsi="Times New Roman"/>
                <w:b/>
                <w:sz w:val="20"/>
                <w:szCs w:val="20"/>
              </w:rPr>
              <w:t>Дата пересмотра ИУП</w:t>
            </w:r>
          </w:p>
        </w:tc>
        <w:tc>
          <w:tcPr>
            <w:tcW w:w="2155" w:type="dxa"/>
            <w:vMerge w:val="restart"/>
            <w:tcBorders>
              <w:left w:val="single" w:sz="4" w:space="0" w:color="auto"/>
            </w:tcBorders>
            <w:vAlign w:val="center"/>
          </w:tcPr>
          <w:p w:rsidR="00C177C1" w:rsidRPr="00D14A77" w:rsidRDefault="00C177C1" w:rsidP="005B5E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14A77">
              <w:rPr>
                <w:rFonts w:ascii="Times New Roman" w:hAnsi="Times New Roman"/>
                <w:b/>
                <w:sz w:val="20"/>
                <w:szCs w:val="20"/>
              </w:rPr>
              <w:t xml:space="preserve">Оказанная </w:t>
            </w:r>
            <w:proofErr w:type="spellStart"/>
            <w:r w:rsidRPr="00D14A77">
              <w:rPr>
                <w:rFonts w:ascii="Times New Roman" w:hAnsi="Times New Roman"/>
                <w:b/>
                <w:sz w:val="20"/>
                <w:szCs w:val="20"/>
              </w:rPr>
              <w:t>психопедагогическая</w:t>
            </w:r>
            <w:proofErr w:type="spellEnd"/>
            <w:r w:rsidRPr="00D14A77">
              <w:rPr>
                <w:rFonts w:ascii="Times New Roman" w:hAnsi="Times New Roman"/>
                <w:b/>
                <w:sz w:val="20"/>
                <w:szCs w:val="20"/>
              </w:rPr>
              <w:t xml:space="preserve"> помощь</w:t>
            </w:r>
          </w:p>
        </w:tc>
      </w:tr>
      <w:tr w:rsidR="00C177C1" w:rsidRPr="00D14A77" w:rsidTr="005B5E40">
        <w:tc>
          <w:tcPr>
            <w:tcW w:w="503" w:type="dxa"/>
            <w:vMerge/>
            <w:vAlign w:val="center"/>
          </w:tcPr>
          <w:p w:rsidR="00C177C1" w:rsidRPr="00D14A77" w:rsidRDefault="00C177C1" w:rsidP="005B5E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65" w:type="dxa"/>
            <w:vMerge/>
            <w:vAlign w:val="center"/>
          </w:tcPr>
          <w:p w:rsidR="00C177C1" w:rsidRPr="00D14A77" w:rsidRDefault="00C177C1" w:rsidP="005B5E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03" w:type="dxa"/>
            <w:vMerge/>
            <w:vAlign w:val="center"/>
          </w:tcPr>
          <w:p w:rsidR="00C177C1" w:rsidRPr="00D14A77" w:rsidRDefault="00C177C1" w:rsidP="005B5E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375" w:type="dxa"/>
            <w:vMerge/>
            <w:vAlign w:val="center"/>
          </w:tcPr>
          <w:p w:rsidR="00C177C1" w:rsidRPr="00D14A77" w:rsidRDefault="00C177C1" w:rsidP="005B5E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52" w:type="dxa"/>
            <w:vMerge/>
            <w:vAlign w:val="center"/>
          </w:tcPr>
          <w:p w:rsidR="00C177C1" w:rsidRPr="00D14A77" w:rsidRDefault="00C177C1" w:rsidP="005B5E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76" w:type="dxa"/>
            <w:vMerge/>
            <w:vAlign w:val="center"/>
          </w:tcPr>
          <w:p w:rsidR="00C177C1" w:rsidRPr="00D14A77" w:rsidRDefault="00C177C1" w:rsidP="005B5E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47" w:type="dxa"/>
            <w:vMerge/>
            <w:vAlign w:val="center"/>
          </w:tcPr>
          <w:p w:rsidR="00C177C1" w:rsidRPr="00D14A77" w:rsidRDefault="00C177C1" w:rsidP="005B5E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55" w:type="dxa"/>
            <w:vAlign w:val="center"/>
          </w:tcPr>
          <w:p w:rsidR="00C177C1" w:rsidRPr="00D14A77" w:rsidRDefault="00C177C1" w:rsidP="005B5E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14A77">
              <w:rPr>
                <w:rFonts w:ascii="Times New Roman" w:hAnsi="Times New Roman"/>
                <w:b/>
                <w:sz w:val="20"/>
                <w:szCs w:val="20"/>
              </w:rPr>
              <w:t>Да</w:t>
            </w:r>
          </w:p>
        </w:tc>
        <w:tc>
          <w:tcPr>
            <w:tcW w:w="559" w:type="dxa"/>
            <w:vAlign w:val="center"/>
          </w:tcPr>
          <w:p w:rsidR="00C177C1" w:rsidRPr="00D14A77" w:rsidRDefault="00C177C1" w:rsidP="005B5E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14A77">
              <w:rPr>
                <w:rFonts w:ascii="Times New Roman" w:hAnsi="Times New Roman"/>
                <w:b/>
                <w:sz w:val="20"/>
                <w:szCs w:val="20"/>
              </w:rPr>
              <w:t>Нет</w:t>
            </w:r>
          </w:p>
        </w:tc>
        <w:tc>
          <w:tcPr>
            <w:tcW w:w="1632" w:type="dxa"/>
            <w:vAlign w:val="center"/>
          </w:tcPr>
          <w:p w:rsidR="00C177C1" w:rsidRPr="00D14A77" w:rsidRDefault="00C177C1" w:rsidP="005B5E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D14A77">
              <w:rPr>
                <w:rFonts w:ascii="Times New Roman" w:hAnsi="Times New Roman"/>
                <w:b/>
                <w:sz w:val="20"/>
                <w:szCs w:val="20"/>
              </w:rPr>
              <w:t>Адаптирование</w:t>
            </w:r>
            <w:proofErr w:type="spellEnd"/>
            <w:r w:rsidRPr="00D14A77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D14A77">
              <w:rPr>
                <w:rFonts w:ascii="Times New Roman" w:hAnsi="Times New Roman"/>
                <w:b/>
                <w:sz w:val="20"/>
                <w:szCs w:val="20"/>
              </w:rPr>
              <w:t>куррикулума</w:t>
            </w:r>
            <w:proofErr w:type="spellEnd"/>
            <w:r w:rsidRPr="00D14A77">
              <w:rPr>
                <w:rFonts w:ascii="Times New Roman" w:hAnsi="Times New Roman"/>
                <w:b/>
                <w:sz w:val="20"/>
                <w:szCs w:val="20"/>
              </w:rPr>
              <w:t>/ дисциплина</w:t>
            </w:r>
          </w:p>
        </w:tc>
        <w:tc>
          <w:tcPr>
            <w:tcW w:w="1607" w:type="dxa"/>
            <w:tcBorders>
              <w:right w:val="single" w:sz="4" w:space="0" w:color="auto"/>
            </w:tcBorders>
            <w:vAlign w:val="center"/>
          </w:tcPr>
          <w:p w:rsidR="00C177C1" w:rsidRPr="00D14A77" w:rsidRDefault="00C177C1" w:rsidP="005B5E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14A77">
              <w:rPr>
                <w:rFonts w:ascii="Times New Roman" w:hAnsi="Times New Roman"/>
                <w:b/>
                <w:sz w:val="20"/>
                <w:szCs w:val="20"/>
              </w:rPr>
              <w:t xml:space="preserve">Без </w:t>
            </w:r>
            <w:proofErr w:type="spellStart"/>
            <w:r w:rsidRPr="00D14A77">
              <w:rPr>
                <w:rFonts w:ascii="Times New Roman" w:hAnsi="Times New Roman"/>
                <w:b/>
                <w:sz w:val="20"/>
                <w:szCs w:val="20"/>
              </w:rPr>
              <w:t>адаптирования</w:t>
            </w:r>
            <w:proofErr w:type="spellEnd"/>
            <w:r w:rsidRPr="00D14A77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D14A77">
              <w:rPr>
                <w:rFonts w:ascii="Times New Roman" w:hAnsi="Times New Roman"/>
                <w:b/>
                <w:sz w:val="20"/>
                <w:szCs w:val="20"/>
              </w:rPr>
              <w:t>куррикулума</w:t>
            </w:r>
            <w:proofErr w:type="spellEnd"/>
          </w:p>
        </w:tc>
        <w:tc>
          <w:tcPr>
            <w:tcW w:w="12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77C1" w:rsidRPr="00D14A77" w:rsidRDefault="00C177C1" w:rsidP="005B5E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</w:tcBorders>
            <w:vAlign w:val="center"/>
          </w:tcPr>
          <w:p w:rsidR="00C177C1" w:rsidRPr="00D14A77" w:rsidRDefault="00C177C1" w:rsidP="005B5E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C177C1" w:rsidRPr="00D14A77" w:rsidTr="005B5E40">
        <w:tc>
          <w:tcPr>
            <w:tcW w:w="503" w:type="dxa"/>
            <w:vAlign w:val="center"/>
          </w:tcPr>
          <w:p w:rsidR="00C177C1" w:rsidRPr="00D14A77" w:rsidRDefault="00C177C1" w:rsidP="005B5E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65" w:type="dxa"/>
            <w:vAlign w:val="center"/>
          </w:tcPr>
          <w:p w:rsidR="00C177C1" w:rsidRPr="00D14A77" w:rsidRDefault="00C177C1" w:rsidP="005B5E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03" w:type="dxa"/>
            <w:vAlign w:val="center"/>
          </w:tcPr>
          <w:p w:rsidR="00C177C1" w:rsidRPr="00D14A77" w:rsidRDefault="00C177C1" w:rsidP="005B5E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375" w:type="dxa"/>
            <w:vAlign w:val="center"/>
          </w:tcPr>
          <w:p w:rsidR="00C177C1" w:rsidRPr="00D14A77" w:rsidRDefault="00C177C1" w:rsidP="005B5E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52" w:type="dxa"/>
            <w:vAlign w:val="center"/>
          </w:tcPr>
          <w:p w:rsidR="00C177C1" w:rsidRPr="00D14A77" w:rsidRDefault="00C177C1" w:rsidP="005B5E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76" w:type="dxa"/>
            <w:vAlign w:val="center"/>
          </w:tcPr>
          <w:p w:rsidR="00C177C1" w:rsidRPr="00D14A77" w:rsidRDefault="00C177C1" w:rsidP="005B5E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47" w:type="dxa"/>
            <w:vAlign w:val="center"/>
          </w:tcPr>
          <w:p w:rsidR="00C177C1" w:rsidRPr="00D14A77" w:rsidRDefault="00C177C1" w:rsidP="005B5E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55" w:type="dxa"/>
            <w:vAlign w:val="center"/>
          </w:tcPr>
          <w:p w:rsidR="00C177C1" w:rsidRPr="00D14A77" w:rsidRDefault="00C177C1" w:rsidP="005B5E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59" w:type="dxa"/>
            <w:vAlign w:val="center"/>
          </w:tcPr>
          <w:p w:rsidR="00C177C1" w:rsidRPr="00D14A77" w:rsidRDefault="00C177C1" w:rsidP="005B5E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632" w:type="dxa"/>
            <w:vAlign w:val="center"/>
          </w:tcPr>
          <w:p w:rsidR="00C177C1" w:rsidRPr="00D14A77" w:rsidRDefault="00C177C1" w:rsidP="005B5E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607" w:type="dxa"/>
            <w:tcBorders>
              <w:right w:val="single" w:sz="4" w:space="0" w:color="auto"/>
            </w:tcBorders>
            <w:vAlign w:val="center"/>
          </w:tcPr>
          <w:p w:rsidR="00C177C1" w:rsidRPr="00D14A77" w:rsidRDefault="00C177C1" w:rsidP="005B5E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5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77C1" w:rsidRPr="00D14A77" w:rsidRDefault="00C177C1" w:rsidP="005B5E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155" w:type="dxa"/>
            <w:tcBorders>
              <w:left w:val="single" w:sz="4" w:space="0" w:color="auto"/>
            </w:tcBorders>
            <w:vAlign w:val="center"/>
          </w:tcPr>
          <w:p w:rsidR="00C177C1" w:rsidRPr="00D14A77" w:rsidRDefault="00C177C1" w:rsidP="005B5E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C177C1" w:rsidRPr="00D14A77" w:rsidTr="005B5E40">
        <w:tc>
          <w:tcPr>
            <w:tcW w:w="503" w:type="dxa"/>
          </w:tcPr>
          <w:p w:rsidR="00C177C1" w:rsidRPr="00D14A77" w:rsidRDefault="00C177C1" w:rsidP="005B5E4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65" w:type="dxa"/>
          </w:tcPr>
          <w:p w:rsidR="00C177C1" w:rsidRPr="00D14A77" w:rsidRDefault="00C177C1" w:rsidP="005B5E4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03" w:type="dxa"/>
          </w:tcPr>
          <w:p w:rsidR="00C177C1" w:rsidRPr="00D14A77" w:rsidRDefault="00C177C1" w:rsidP="005B5E4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75" w:type="dxa"/>
          </w:tcPr>
          <w:p w:rsidR="00C177C1" w:rsidRPr="00D14A77" w:rsidRDefault="00C177C1" w:rsidP="005B5E4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52" w:type="dxa"/>
          </w:tcPr>
          <w:p w:rsidR="00C177C1" w:rsidRPr="00D14A77" w:rsidRDefault="00C177C1" w:rsidP="005B5E4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76" w:type="dxa"/>
          </w:tcPr>
          <w:p w:rsidR="00C177C1" w:rsidRPr="00D14A77" w:rsidRDefault="00C177C1" w:rsidP="005B5E4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247" w:type="dxa"/>
          </w:tcPr>
          <w:p w:rsidR="00C177C1" w:rsidRPr="00D14A77" w:rsidRDefault="00C177C1" w:rsidP="005B5E4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55" w:type="dxa"/>
          </w:tcPr>
          <w:p w:rsidR="00C177C1" w:rsidRPr="00D14A77" w:rsidRDefault="00C177C1" w:rsidP="005B5E4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59" w:type="dxa"/>
          </w:tcPr>
          <w:p w:rsidR="00C177C1" w:rsidRPr="00D14A77" w:rsidRDefault="00C177C1" w:rsidP="005B5E4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632" w:type="dxa"/>
          </w:tcPr>
          <w:p w:rsidR="00C177C1" w:rsidRPr="00D14A77" w:rsidRDefault="00C177C1" w:rsidP="005B5E4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607" w:type="dxa"/>
            <w:tcBorders>
              <w:right w:val="single" w:sz="4" w:space="0" w:color="auto"/>
            </w:tcBorders>
          </w:tcPr>
          <w:p w:rsidR="00C177C1" w:rsidRPr="00D14A77" w:rsidRDefault="00C177C1" w:rsidP="005B5E4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257" w:type="dxa"/>
            <w:tcBorders>
              <w:left w:val="single" w:sz="4" w:space="0" w:color="auto"/>
              <w:right w:val="single" w:sz="4" w:space="0" w:color="auto"/>
            </w:tcBorders>
          </w:tcPr>
          <w:p w:rsidR="00C177C1" w:rsidRPr="00D14A77" w:rsidRDefault="00C177C1" w:rsidP="005B5E4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155" w:type="dxa"/>
            <w:tcBorders>
              <w:left w:val="single" w:sz="4" w:space="0" w:color="auto"/>
            </w:tcBorders>
          </w:tcPr>
          <w:p w:rsidR="00C177C1" w:rsidRPr="00D14A77" w:rsidRDefault="00C177C1" w:rsidP="005B5E4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C177C1" w:rsidRPr="00D14A77" w:rsidTr="005B5E40">
        <w:tc>
          <w:tcPr>
            <w:tcW w:w="503" w:type="dxa"/>
          </w:tcPr>
          <w:p w:rsidR="00C177C1" w:rsidRPr="00D14A77" w:rsidRDefault="00C177C1" w:rsidP="005B5E4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65" w:type="dxa"/>
          </w:tcPr>
          <w:p w:rsidR="00C177C1" w:rsidRPr="00D14A77" w:rsidRDefault="00C177C1" w:rsidP="005B5E4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03" w:type="dxa"/>
          </w:tcPr>
          <w:p w:rsidR="00C177C1" w:rsidRPr="00D14A77" w:rsidRDefault="00C177C1" w:rsidP="005B5E4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75" w:type="dxa"/>
          </w:tcPr>
          <w:p w:rsidR="00C177C1" w:rsidRPr="00D14A77" w:rsidRDefault="00C177C1" w:rsidP="005B5E4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52" w:type="dxa"/>
          </w:tcPr>
          <w:p w:rsidR="00C177C1" w:rsidRPr="00D14A77" w:rsidRDefault="00C177C1" w:rsidP="005B5E4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76" w:type="dxa"/>
          </w:tcPr>
          <w:p w:rsidR="00C177C1" w:rsidRPr="00D14A77" w:rsidRDefault="00C177C1" w:rsidP="005B5E4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247" w:type="dxa"/>
          </w:tcPr>
          <w:p w:rsidR="00C177C1" w:rsidRPr="00D14A77" w:rsidRDefault="00C177C1" w:rsidP="005B5E4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55" w:type="dxa"/>
          </w:tcPr>
          <w:p w:rsidR="00C177C1" w:rsidRPr="00D14A77" w:rsidRDefault="00C177C1" w:rsidP="005B5E4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59" w:type="dxa"/>
          </w:tcPr>
          <w:p w:rsidR="00C177C1" w:rsidRPr="00D14A77" w:rsidRDefault="00C177C1" w:rsidP="005B5E4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632" w:type="dxa"/>
          </w:tcPr>
          <w:p w:rsidR="00C177C1" w:rsidRPr="00D14A77" w:rsidRDefault="00C177C1" w:rsidP="005B5E4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607" w:type="dxa"/>
            <w:tcBorders>
              <w:right w:val="single" w:sz="4" w:space="0" w:color="auto"/>
            </w:tcBorders>
          </w:tcPr>
          <w:p w:rsidR="00C177C1" w:rsidRPr="00D14A77" w:rsidRDefault="00C177C1" w:rsidP="005B5E4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257" w:type="dxa"/>
            <w:tcBorders>
              <w:left w:val="single" w:sz="4" w:space="0" w:color="auto"/>
              <w:right w:val="single" w:sz="4" w:space="0" w:color="auto"/>
            </w:tcBorders>
          </w:tcPr>
          <w:p w:rsidR="00C177C1" w:rsidRPr="00D14A77" w:rsidRDefault="00C177C1" w:rsidP="005B5E4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155" w:type="dxa"/>
            <w:tcBorders>
              <w:left w:val="single" w:sz="4" w:space="0" w:color="auto"/>
            </w:tcBorders>
          </w:tcPr>
          <w:p w:rsidR="00C177C1" w:rsidRPr="00D14A77" w:rsidRDefault="00C177C1" w:rsidP="005B5E4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C177C1" w:rsidRPr="00D14A77" w:rsidTr="005B5E40">
        <w:tc>
          <w:tcPr>
            <w:tcW w:w="503" w:type="dxa"/>
          </w:tcPr>
          <w:p w:rsidR="00C177C1" w:rsidRPr="00D14A77" w:rsidRDefault="00C177C1" w:rsidP="005B5E4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65" w:type="dxa"/>
          </w:tcPr>
          <w:p w:rsidR="00C177C1" w:rsidRPr="00D14A77" w:rsidRDefault="00C177C1" w:rsidP="005B5E4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03" w:type="dxa"/>
          </w:tcPr>
          <w:p w:rsidR="00C177C1" w:rsidRPr="00D14A77" w:rsidRDefault="00C177C1" w:rsidP="005B5E4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75" w:type="dxa"/>
          </w:tcPr>
          <w:p w:rsidR="00C177C1" w:rsidRPr="00D14A77" w:rsidRDefault="00C177C1" w:rsidP="005B5E4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52" w:type="dxa"/>
          </w:tcPr>
          <w:p w:rsidR="00C177C1" w:rsidRPr="00D14A77" w:rsidRDefault="00C177C1" w:rsidP="005B5E4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76" w:type="dxa"/>
          </w:tcPr>
          <w:p w:rsidR="00C177C1" w:rsidRPr="00D14A77" w:rsidRDefault="00C177C1" w:rsidP="005B5E4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247" w:type="dxa"/>
          </w:tcPr>
          <w:p w:rsidR="00C177C1" w:rsidRPr="00D14A77" w:rsidRDefault="00C177C1" w:rsidP="005B5E4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55" w:type="dxa"/>
          </w:tcPr>
          <w:p w:rsidR="00C177C1" w:rsidRPr="00D14A77" w:rsidRDefault="00C177C1" w:rsidP="005B5E4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59" w:type="dxa"/>
          </w:tcPr>
          <w:p w:rsidR="00C177C1" w:rsidRPr="00D14A77" w:rsidRDefault="00C177C1" w:rsidP="005B5E4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632" w:type="dxa"/>
          </w:tcPr>
          <w:p w:rsidR="00C177C1" w:rsidRPr="00D14A77" w:rsidRDefault="00C177C1" w:rsidP="005B5E4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607" w:type="dxa"/>
            <w:tcBorders>
              <w:right w:val="single" w:sz="4" w:space="0" w:color="auto"/>
            </w:tcBorders>
          </w:tcPr>
          <w:p w:rsidR="00C177C1" w:rsidRPr="00D14A77" w:rsidRDefault="00C177C1" w:rsidP="005B5E4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257" w:type="dxa"/>
            <w:tcBorders>
              <w:left w:val="single" w:sz="4" w:space="0" w:color="auto"/>
              <w:right w:val="single" w:sz="4" w:space="0" w:color="auto"/>
            </w:tcBorders>
          </w:tcPr>
          <w:p w:rsidR="00C177C1" w:rsidRPr="00D14A77" w:rsidRDefault="00C177C1" w:rsidP="005B5E4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155" w:type="dxa"/>
            <w:tcBorders>
              <w:left w:val="single" w:sz="4" w:space="0" w:color="auto"/>
            </w:tcBorders>
          </w:tcPr>
          <w:p w:rsidR="00C177C1" w:rsidRPr="00D14A77" w:rsidRDefault="00C177C1" w:rsidP="005B5E4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C177C1" w:rsidRPr="00D14A77" w:rsidTr="005B5E40">
        <w:tc>
          <w:tcPr>
            <w:tcW w:w="503" w:type="dxa"/>
          </w:tcPr>
          <w:p w:rsidR="00C177C1" w:rsidRPr="00D14A77" w:rsidRDefault="00C177C1" w:rsidP="005B5E4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65" w:type="dxa"/>
          </w:tcPr>
          <w:p w:rsidR="00C177C1" w:rsidRPr="00D14A77" w:rsidRDefault="00C177C1" w:rsidP="005B5E4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03" w:type="dxa"/>
          </w:tcPr>
          <w:p w:rsidR="00C177C1" w:rsidRPr="00D14A77" w:rsidRDefault="00C177C1" w:rsidP="005B5E4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75" w:type="dxa"/>
          </w:tcPr>
          <w:p w:rsidR="00C177C1" w:rsidRPr="00D14A77" w:rsidRDefault="00C177C1" w:rsidP="005B5E4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52" w:type="dxa"/>
          </w:tcPr>
          <w:p w:rsidR="00C177C1" w:rsidRPr="00D14A77" w:rsidRDefault="00C177C1" w:rsidP="005B5E4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76" w:type="dxa"/>
          </w:tcPr>
          <w:p w:rsidR="00C177C1" w:rsidRPr="00D14A77" w:rsidRDefault="00C177C1" w:rsidP="005B5E4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247" w:type="dxa"/>
          </w:tcPr>
          <w:p w:rsidR="00C177C1" w:rsidRPr="00D14A77" w:rsidRDefault="00C177C1" w:rsidP="005B5E4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55" w:type="dxa"/>
          </w:tcPr>
          <w:p w:rsidR="00C177C1" w:rsidRPr="00D14A77" w:rsidRDefault="00C177C1" w:rsidP="005B5E4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59" w:type="dxa"/>
          </w:tcPr>
          <w:p w:rsidR="00C177C1" w:rsidRPr="00D14A77" w:rsidRDefault="00C177C1" w:rsidP="005B5E4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632" w:type="dxa"/>
          </w:tcPr>
          <w:p w:rsidR="00C177C1" w:rsidRPr="00D14A77" w:rsidRDefault="00C177C1" w:rsidP="005B5E4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607" w:type="dxa"/>
            <w:tcBorders>
              <w:right w:val="single" w:sz="4" w:space="0" w:color="auto"/>
            </w:tcBorders>
          </w:tcPr>
          <w:p w:rsidR="00C177C1" w:rsidRPr="00D14A77" w:rsidRDefault="00C177C1" w:rsidP="005B5E4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257" w:type="dxa"/>
            <w:tcBorders>
              <w:left w:val="single" w:sz="4" w:space="0" w:color="auto"/>
              <w:right w:val="single" w:sz="4" w:space="0" w:color="auto"/>
            </w:tcBorders>
          </w:tcPr>
          <w:p w:rsidR="00C177C1" w:rsidRPr="00D14A77" w:rsidRDefault="00C177C1" w:rsidP="005B5E4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155" w:type="dxa"/>
            <w:tcBorders>
              <w:left w:val="single" w:sz="4" w:space="0" w:color="auto"/>
            </w:tcBorders>
          </w:tcPr>
          <w:p w:rsidR="00C177C1" w:rsidRPr="00D14A77" w:rsidRDefault="00C177C1" w:rsidP="005B5E4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</w:tbl>
    <w:p w:rsidR="00C177C1" w:rsidRPr="00744A77" w:rsidRDefault="00C177C1" w:rsidP="00903194">
      <w:pPr>
        <w:jc w:val="center"/>
        <w:rPr>
          <w:rFonts w:ascii="Times New Roman" w:hAnsi="Times New Roman"/>
          <w:b/>
        </w:rPr>
      </w:pPr>
    </w:p>
    <w:p w:rsidR="00C177C1" w:rsidRDefault="00C177C1" w:rsidP="00342F9B">
      <w:pPr>
        <w:pStyle w:val="a3"/>
        <w:ind w:left="1134"/>
        <w:jc w:val="both"/>
        <w:rPr>
          <w:rFonts w:ascii="Times New Roman" w:hAnsi="Times New Roman"/>
          <w:sz w:val="24"/>
          <w:szCs w:val="24"/>
        </w:rPr>
        <w:sectPr w:rsidR="00C177C1" w:rsidSect="00E832E1">
          <w:pgSz w:w="16838" w:h="11906" w:orient="landscape"/>
          <w:pgMar w:top="1418" w:right="567" w:bottom="851" w:left="567" w:header="709" w:footer="709" w:gutter="0"/>
          <w:cols w:space="708"/>
          <w:docGrid w:linePitch="360"/>
        </w:sectPr>
      </w:pPr>
    </w:p>
    <w:p w:rsidR="00C177C1" w:rsidRDefault="00C177C1" w:rsidP="00342F9B">
      <w:pPr>
        <w:pStyle w:val="a3"/>
        <w:ind w:left="1134"/>
        <w:jc w:val="both"/>
        <w:rPr>
          <w:rFonts w:ascii="Times New Roman" w:hAnsi="Times New Roman"/>
          <w:sz w:val="24"/>
          <w:szCs w:val="24"/>
        </w:rPr>
      </w:pPr>
    </w:p>
    <w:p w:rsidR="00C177C1" w:rsidRDefault="00C177C1" w:rsidP="00342F9B">
      <w:pPr>
        <w:pStyle w:val="a3"/>
        <w:ind w:left="1134"/>
        <w:jc w:val="right"/>
        <w:rPr>
          <w:rFonts w:ascii="Times New Roman" w:hAnsi="Times New Roman"/>
          <w:b/>
          <w:sz w:val="24"/>
          <w:szCs w:val="24"/>
        </w:rPr>
      </w:pPr>
      <w:r w:rsidRPr="000477F1">
        <w:rPr>
          <w:rFonts w:ascii="Times New Roman" w:hAnsi="Times New Roman"/>
          <w:b/>
          <w:sz w:val="24"/>
          <w:szCs w:val="24"/>
        </w:rPr>
        <w:t>Приложение 7</w:t>
      </w:r>
    </w:p>
    <w:p w:rsidR="00C177C1" w:rsidRDefault="00C177C1" w:rsidP="00C450DF">
      <w:pPr>
        <w:jc w:val="center"/>
        <w:rPr>
          <w:rFonts w:ascii="Times New Roman" w:hAnsi="Times New Roman"/>
          <w:b/>
          <w:sz w:val="24"/>
          <w:szCs w:val="24"/>
        </w:rPr>
      </w:pPr>
      <w:r w:rsidRPr="000477F1">
        <w:rPr>
          <w:rFonts w:ascii="Times New Roman" w:hAnsi="Times New Roman"/>
          <w:b/>
          <w:sz w:val="24"/>
          <w:szCs w:val="24"/>
        </w:rPr>
        <w:t xml:space="preserve">Оборудование </w:t>
      </w:r>
      <w:r>
        <w:rPr>
          <w:rFonts w:ascii="Times New Roman" w:hAnsi="Times New Roman"/>
          <w:b/>
          <w:sz w:val="24"/>
          <w:szCs w:val="24"/>
        </w:rPr>
        <w:t xml:space="preserve">Ресурсного центра </w:t>
      </w:r>
      <w:r w:rsidRPr="000477F1">
        <w:rPr>
          <w:rFonts w:ascii="Times New Roman" w:hAnsi="Times New Roman"/>
          <w:b/>
          <w:sz w:val="24"/>
          <w:szCs w:val="24"/>
        </w:rPr>
        <w:t>по инклюзивному образованию</w:t>
      </w:r>
    </w:p>
    <w:p w:rsidR="00C177C1" w:rsidRPr="007E11AC" w:rsidRDefault="00C177C1" w:rsidP="007E11AC">
      <w:pPr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Ресурсный центр </w:t>
      </w:r>
      <w:r w:rsidRPr="007E11AC">
        <w:rPr>
          <w:rFonts w:ascii="Times New Roman" w:hAnsi="Times New Roman"/>
          <w:sz w:val="24"/>
          <w:szCs w:val="24"/>
        </w:rPr>
        <w:t xml:space="preserve">для инклюзивного образования располагает помещениями, организованными </w:t>
      </w:r>
      <w:r w:rsidRPr="007E11AC">
        <w:rPr>
          <w:rFonts w:ascii="Times New Roman" w:hAnsi="Times New Roman"/>
          <w:bCs/>
          <w:sz w:val="24"/>
          <w:szCs w:val="24"/>
        </w:rPr>
        <w:t>для индивидуальных</w:t>
      </w:r>
      <w:r w:rsidRPr="007E11AC">
        <w:rPr>
          <w:rFonts w:ascii="Times New Roman" w:hAnsi="Times New Roman"/>
          <w:sz w:val="24"/>
          <w:szCs w:val="24"/>
        </w:rPr>
        <w:t xml:space="preserve"> </w:t>
      </w:r>
      <w:r w:rsidRPr="007E11AC">
        <w:rPr>
          <w:rFonts w:ascii="Times New Roman" w:hAnsi="Times New Roman"/>
          <w:bCs/>
          <w:sz w:val="24"/>
          <w:szCs w:val="24"/>
        </w:rPr>
        <w:t>и групповых занятий</w:t>
      </w:r>
      <w:r w:rsidRPr="007E11AC">
        <w:rPr>
          <w:rFonts w:ascii="Times New Roman" w:hAnsi="Times New Roman"/>
          <w:sz w:val="24"/>
          <w:szCs w:val="24"/>
        </w:rPr>
        <w:t xml:space="preserve"> по обучению/усвоению, рекреации</w:t>
      </w:r>
      <w:r>
        <w:rPr>
          <w:rFonts w:ascii="Times New Roman" w:hAnsi="Times New Roman"/>
          <w:sz w:val="24"/>
          <w:szCs w:val="24"/>
        </w:rPr>
        <w:t>/восстановлению</w:t>
      </w:r>
      <w:r w:rsidRPr="007E11AC">
        <w:rPr>
          <w:rFonts w:ascii="Times New Roman" w:hAnsi="Times New Roman"/>
          <w:sz w:val="24"/>
          <w:szCs w:val="24"/>
        </w:rPr>
        <w:t xml:space="preserve"> и игровой деятельности</w:t>
      </w:r>
    </w:p>
    <w:p w:rsidR="00C177C1" w:rsidRDefault="00C177C1" w:rsidP="00342F9B">
      <w:pPr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Ресурсный центр по инклюзивному образованию оборудуется в соответствии с осуществляемой деятельностью.</w:t>
      </w:r>
    </w:p>
    <w:p w:rsidR="00C177C1" w:rsidRDefault="00C177C1" w:rsidP="00342F9B">
      <w:pPr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Ресурсный центр по инклюзивному образованию находится в одном или нескольких помещениях, в которых организуются различные области деятельности: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60"/>
        <w:gridCol w:w="3118"/>
        <w:gridCol w:w="5919"/>
      </w:tblGrid>
      <w:tr w:rsidR="00C177C1" w:rsidRPr="00660B37" w:rsidTr="005B5E40">
        <w:tc>
          <w:tcPr>
            <w:tcW w:w="534" w:type="dxa"/>
            <w:vAlign w:val="center"/>
          </w:tcPr>
          <w:p w:rsidR="00C177C1" w:rsidRPr="00660B37" w:rsidRDefault="00C177C1" w:rsidP="005B5E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60B37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660B37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660B37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proofErr w:type="spellStart"/>
            <w:r w:rsidRPr="00660B37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118" w:type="dxa"/>
            <w:vAlign w:val="center"/>
          </w:tcPr>
          <w:p w:rsidR="00C177C1" w:rsidRPr="00660B37" w:rsidRDefault="00C177C1" w:rsidP="005B5E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60B37">
              <w:rPr>
                <w:rFonts w:ascii="Times New Roman" w:hAnsi="Times New Roman"/>
                <w:b/>
                <w:sz w:val="24"/>
                <w:szCs w:val="24"/>
              </w:rPr>
              <w:t>Область</w:t>
            </w:r>
          </w:p>
        </w:tc>
        <w:tc>
          <w:tcPr>
            <w:tcW w:w="5919" w:type="dxa"/>
            <w:vAlign w:val="center"/>
          </w:tcPr>
          <w:p w:rsidR="00C177C1" w:rsidRPr="00660B37" w:rsidRDefault="00C177C1" w:rsidP="005B5E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60B37">
              <w:rPr>
                <w:rFonts w:ascii="Times New Roman" w:hAnsi="Times New Roman"/>
                <w:b/>
                <w:sz w:val="24"/>
                <w:szCs w:val="24"/>
              </w:rPr>
              <w:t>Оборудование</w:t>
            </w:r>
          </w:p>
        </w:tc>
      </w:tr>
      <w:tr w:rsidR="00C177C1" w:rsidRPr="00660B37" w:rsidTr="005B5E40">
        <w:tc>
          <w:tcPr>
            <w:tcW w:w="534" w:type="dxa"/>
            <w:vAlign w:val="center"/>
          </w:tcPr>
          <w:p w:rsidR="00C177C1" w:rsidRPr="00660B37" w:rsidRDefault="00C177C1" w:rsidP="005B5E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B3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vAlign w:val="center"/>
          </w:tcPr>
          <w:p w:rsidR="00C177C1" w:rsidRPr="00660B37" w:rsidRDefault="00C177C1" w:rsidP="005B5E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B37">
              <w:rPr>
                <w:rFonts w:ascii="Times New Roman" w:hAnsi="Times New Roman"/>
                <w:sz w:val="24"/>
                <w:szCs w:val="24"/>
              </w:rPr>
              <w:t>Область для общих занятий</w:t>
            </w:r>
          </w:p>
        </w:tc>
        <w:tc>
          <w:tcPr>
            <w:tcW w:w="5919" w:type="dxa"/>
          </w:tcPr>
          <w:p w:rsidR="00C177C1" w:rsidRPr="00660B37" w:rsidRDefault="00C177C1" w:rsidP="005B5E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60B37">
              <w:rPr>
                <w:rFonts w:ascii="Times New Roman" w:hAnsi="Times New Roman"/>
                <w:sz w:val="24"/>
                <w:szCs w:val="24"/>
              </w:rPr>
              <w:t xml:space="preserve">Компьютерный стол, рабочий стол (стандарт прямоугольный, без углов), стол для занятий (моделирующего формата), шкаф с полками для игрушек/ игр/ книг, шкаф с полками для методических материалов, офисный стул, стулья для детей, диван, ковер, мягкий уголок, настенная доска, доска на магнитах, доска </w:t>
            </w:r>
            <w:proofErr w:type="spellStart"/>
            <w:r w:rsidRPr="00660B37">
              <w:rPr>
                <w:rFonts w:ascii="Times New Roman" w:hAnsi="Times New Roman"/>
                <w:sz w:val="24"/>
                <w:szCs w:val="24"/>
              </w:rPr>
              <w:t>флип</w:t>
            </w:r>
            <w:proofErr w:type="spellEnd"/>
            <w:r w:rsidRPr="00660B37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proofErr w:type="spellStart"/>
            <w:r w:rsidRPr="00660B37">
              <w:rPr>
                <w:rFonts w:ascii="Times New Roman" w:hAnsi="Times New Roman"/>
                <w:sz w:val="24"/>
                <w:szCs w:val="24"/>
              </w:rPr>
              <w:t>чарт</w:t>
            </w:r>
            <w:proofErr w:type="spellEnd"/>
            <w:r w:rsidRPr="00660B37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</w:p>
        </w:tc>
      </w:tr>
      <w:tr w:rsidR="00C177C1" w:rsidRPr="00660B37" w:rsidTr="005B5E40">
        <w:tc>
          <w:tcPr>
            <w:tcW w:w="534" w:type="dxa"/>
            <w:vAlign w:val="center"/>
          </w:tcPr>
          <w:p w:rsidR="00C177C1" w:rsidRPr="00660B37" w:rsidRDefault="00C177C1" w:rsidP="005B5E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B3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18" w:type="dxa"/>
            <w:vAlign w:val="center"/>
          </w:tcPr>
          <w:p w:rsidR="00C177C1" w:rsidRPr="00660B37" w:rsidRDefault="00C177C1" w:rsidP="005B5E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B37">
              <w:rPr>
                <w:rFonts w:ascii="Times New Roman" w:hAnsi="Times New Roman"/>
                <w:sz w:val="24"/>
                <w:szCs w:val="24"/>
              </w:rPr>
              <w:t>Область для консультативных мероприятий</w:t>
            </w:r>
          </w:p>
        </w:tc>
        <w:tc>
          <w:tcPr>
            <w:tcW w:w="5919" w:type="dxa"/>
          </w:tcPr>
          <w:p w:rsidR="00C177C1" w:rsidRPr="00660B37" w:rsidRDefault="00C177C1" w:rsidP="005B5E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60B37">
              <w:rPr>
                <w:rFonts w:ascii="Times New Roman" w:hAnsi="Times New Roman"/>
                <w:sz w:val="24"/>
                <w:szCs w:val="24"/>
              </w:rPr>
              <w:t>рабочий стол (стандарт прямоугольный, без углов), шкаф с полками, диван, кресла, офисный стул, магнитофон, компьютер, документация, книги, дидактические материалы (сиди, цветные карандаши, ручки, фломастеры и др.)</w:t>
            </w:r>
            <w:proofErr w:type="gramEnd"/>
          </w:p>
        </w:tc>
      </w:tr>
      <w:tr w:rsidR="00C177C1" w:rsidRPr="00660B37" w:rsidTr="005B5E40">
        <w:tc>
          <w:tcPr>
            <w:tcW w:w="534" w:type="dxa"/>
            <w:vAlign w:val="center"/>
          </w:tcPr>
          <w:p w:rsidR="00C177C1" w:rsidRPr="00660B37" w:rsidRDefault="00C177C1" w:rsidP="005B5E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B3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118" w:type="dxa"/>
            <w:vAlign w:val="center"/>
          </w:tcPr>
          <w:p w:rsidR="00C177C1" w:rsidRPr="00660B37" w:rsidRDefault="00C177C1" w:rsidP="005B5E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B37">
              <w:rPr>
                <w:rFonts w:ascii="Times New Roman" w:hAnsi="Times New Roman"/>
                <w:sz w:val="24"/>
                <w:szCs w:val="24"/>
              </w:rPr>
              <w:t>Область для логопедической терапии</w:t>
            </w:r>
          </w:p>
        </w:tc>
        <w:tc>
          <w:tcPr>
            <w:tcW w:w="5919" w:type="dxa"/>
          </w:tcPr>
          <w:p w:rsidR="00C177C1" w:rsidRPr="00660B37" w:rsidRDefault="00C177C1" w:rsidP="005B5E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60B37">
              <w:rPr>
                <w:rFonts w:ascii="Times New Roman" w:hAnsi="Times New Roman"/>
                <w:sz w:val="24"/>
                <w:szCs w:val="24"/>
              </w:rPr>
              <w:t>Офисный стол, стол для ребенка (стандарт прямоугольный, без углов), шкаф с полками, офисный стул, зеркало, шкаф для документов, книги, дидактические  материалы и др.</w:t>
            </w:r>
            <w:proofErr w:type="gramEnd"/>
          </w:p>
        </w:tc>
      </w:tr>
      <w:tr w:rsidR="00C177C1" w:rsidRPr="00660B37" w:rsidTr="005B5E40">
        <w:tc>
          <w:tcPr>
            <w:tcW w:w="534" w:type="dxa"/>
            <w:vAlign w:val="center"/>
          </w:tcPr>
          <w:p w:rsidR="00C177C1" w:rsidRPr="00660B37" w:rsidRDefault="00C177C1" w:rsidP="005B5E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B3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118" w:type="dxa"/>
            <w:vAlign w:val="center"/>
          </w:tcPr>
          <w:p w:rsidR="00C177C1" w:rsidRPr="00660B37" w:rsidRDefault="00C177C1" w:rsidP="005B5E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B37">
              <w:rPr>
                <w:rFonts w:ascii="Times New Roman" w:hAnsi="Times New Roman"/>
                <w:sz w:val="24"/>
                <w:szCs w:val="24"/>
              </w:rPr>
              <w:t xml:space="preserve">Область для </w:t>
            </w:r>
            <w:proofErr w:type="spellStart"/>
            <w:r w:rsidRPr="00660B37">
              <w:rPr>
                <w:rFonts w:ascii="Times New Roman" w:hAnsi="Times New Roman"/>
                <w:sz w:val="24"/>
                <w:szCs w:val="24"/>
              </w:rPr>
              <w:t>кинетотерапии</w:t>
            </w:r>
            <w:proofErr w:type="spellEnd"/>
          </w:p>
        </w:tc>
        <w:tc>
          <w:tcPr>
            <w:tcW w:w="5919" w:type="dxa"/>
          </w:tcPr>
          <w:p w:rsidR="00C177C1" w:rsidRPr="00660B37" w:rsidRDefault="00C177C1" w:rsidP="005B5E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0B37">
              <w:rPr>
                <w:rFonts w:ascii="Times New Roman" w:hAnsi="Times New Roman"/>
                <w:sz w:val="24"/>
                <w:szCs w:val="24"/>
              </w:rPr>
              <w:t>Поручни параллельные мебели, поручни мобильные, металлический поручень для балетной стойки или обучению ходьбе, гимнастическая палочка, каучуковый мяч с шипами, гимнастический батут, сухой бассейн.</w:t>
            </w:r>
          </w:p>
        </w:tc>
      </w:tr>
      <w:tr w:rsidR="00C177C1" w:rsidRPr="00660B37" w:rsidTr="005B5E40">
        <w:tc>
          <w:tcPr>
            <w:tcW w:w="534" w:type="dxa"/>
            <w:vAlign w:val="center"/>
          </w:tcPr>
          <w:p w:rsidR="00C177C1" w:rsidRPr="00660B37" w:rsidRDefault="00C177C1" w:rsidP="005B5E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B3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118" w:type="dxa"/>
            <w:vAlign w:val="center"/>
          </w:tcPr>
          <w:p w:rsidR="00C177C1" w:rsidRPr="00660B37" w:rsidRDefault="00C177C1" w:rsidP="005B5E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B37">
              <w:rPr>
                <w:rFonts w:ascii="Times New Roman" w:hAnsi="Times New Roman"/>
                <w:sz w:val="24"/>
                <w:szCs w:val="24"/>
              </w:rPr>
              <w:t xml:space="preserve">Область сенсорного и </w:t>
            </w:r>
            <w:proofErr w:type="spellStart"/>
            <w:r w:rsidRPr="00660B37">
              <w:rPr>
                <w:rFonts w:ascii="Times New Roman" w:hAnsi="Times New Roman"/>
                <w:sz w:val="24"/>
                <w:szCs w:val="24"/>
              </w:rPr>
              <w:t>релаксирующего</w:t>
            </w:r>
            <w:proofErr w:type="spellEnd"/>
            <w:r w:rsidRPr="00660B37">
              <w:rPr>
                <w:rFonts w:ascii="Times New Roman" w:hAnsi="Times New Roman"/>
                <w:sz w:val="24"/>
                <w:szCs w:val="24"/>
              </w:rPr>
              <w:t xml:space="preserve"> развития</w:t>
            </w:r>
          </w:p>
        </w:tc>
        <w:tc>
          <w:tcPr>
            <w:tcW w:w="5919" w:type="dxa"/>
          </w:tcPr>
          <w:p w:rsidR="00C177C1" w:rsidRPr="00660B37" w:rsidRDefault="00C177C1" w:rsidP="005B5E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0B37">
              <w:rPr>
                <w:rFonts w:ascii="Times New Roman" w:hAnsi="Times New Roman"/>
                <w:sz w:val="24"/>
                <w:szCs w:val="24"/>
              </w:rPr>
              <w:t>Оборудование для сенсорного развития, ковер и оптический анализатор.</w:t>
            </w:r>
          </w:p>
        </w:tc>
      </w:tr>
    </w:tbl>
    <w:p w:rsidR="00C177C1" w:rsidRPr="000477F1" w:rsidRDefault="00C177C1" w:rsidP="00342F9B">
      <w:pPr>
        <w:ind w:firstLine="708"/>
        <w:jc w:val="both"/>
        <w:rPr>
          <w:rFonts w:ascii="Times New Roman" w:hAnsi="Times New Roman"/>
          <w:sz w:val="24"/>
          <w:szCs w:val="24"/>
        </w:rPr>
      </w:pPr>
    </w:p>
    <w:p w:rsidR="00C177C1" w:rsidRPr="00CB2C99" w:rsidRDefault="00C177C1" w:rsidP="00CB2C9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177C1" w:rsidRPr="00CB2C99" w:rsidRDefault="00C177C1" w:rsidP="00CB2C99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sectPr w:rsidR="00C177C1" w:rsidRPr="00CB2C99" w:rsidSect="00CB2C99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968C5"/>
    <w:multiLevelType w:val="hybridMultilevel"/>
    <w:tmpl w:val="E9D42CEE"/>
    <w:lvl w:ilvl="0" w:tplc="962A4EE4">
      <w:start w:val="1"/>
      <w:numFmt w:val="low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52A2BB7"/>
    <w:multiLevelType w:val="hybridMultilevel"/>
    <w:tmpl w:val="1E2CD4CC"/>
    <w:lvl w:ilvl="0" w:tplc="79FC17BE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7733B14"/>
    <w:multiLevelType w:val="hybridMultilevel"/>
    <w:tmpl w:val="BD0AC674"/>
    <w:lvl w:ilvl="0" w:tplc="61D831C8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2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8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3">
    <w:nsid w:val="2E181738"/>
    <w:multiLevelType w:val="hybridMultilevel"/>
    <w:tmpl w:val="D80CFFE0"/>
    <w:lvl w:ilvl="0" w:tplc="C62057A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7A8132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1BCAA3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DB4F88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6ECAFD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2A26EC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3A40AB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0FE80D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1869DB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>
    <w:nsid w:val="329D66E9"/>
    <w:multiLevelType w:val="hybridMultilevel"/>
    <w:tmpl w:val="D5722618"/>
    <w:lvl w:ilvl="0" w:tplc="B1CA1184">
      <w:start w:val="1"/>
      <w:numFmt w:val="decimal"/>
      <w:lvlText w:val="%1."/>
      <w:lvlJc w:val="left"/>
      <w:pPr>
        <w:ind w:left="142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5">
    <w:nsid w:val="3CC464DC"/>
    <w:multiLevelType w:val="hybridMultilevel"/>
    <w:tmpl w:val="338290EA"/>
    <w:lvl w:ilvl="0" w:tplc="B1CA1184">
      <w:start w:val="1"/>
      <w:numFmt w:val="decimal"/>
      <w:lvlText w:val="%1."/>
      <w:lvlJc w:val="left"/>
      <w:pPr>
        <w:ind w:left="214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6">
    <w:nsid w:val="5285116B"/>
    <w:multiLevelType w:val="hybridMultilevel"/>
    <w:tmpl w:val="1E1CA382"/>
    <w:lvl w:ilvl="0" w:tplc="E1AADDB6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07A0394"/>
    <w:multiLevelType w:val="hybridMultilevel"/>
    <w:tmpl w:val="24B47920"/>
    <w:lvl w:ilvl="0" w:tplc="0419000F">
      <w:start w:val="10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64304F1B"/>
    <w:multiLevelType w:val="hybridMultilevel"/>
    <w:tmpl w:val="A9A0FACE"/>
    <w:lvl w:ilvl="0" w:tplc="05248236">
      <w:start w:val="1"/>
      <w:numFmt w:val="decimal"/>
      <w:lvlText w:val="%1."/>
      <w:lvlJc w:val="left"/>
      <w:pPr>
        <w:ind w:left="1428" w:hanging="360"/>
      </w:pPr>
      <w:rPr>
        <w:rFonts w:cs="Times New Roman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9">
    <w:nsid w:val="6B0036B4"/>
    <w:multiLevelType w:val="hybridMultilevel"/>
    <w:tmpl w:val="B512F8A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7"/>
  </w:num>
  <w:num w:numId="4">
    <w:abstractNumId w:val="0"/>
  </w:num>
  <w:num w:numId="5">
    <w:abstractNumId w:val="9"/>
  </w:num>
  <w:num w:numId="6">
    <w:abstractNumId w:val="8"/>
  </w:num>
  <w:num w:numId="7">
    <w:abstractNumId w:val="4"/>
  </w:num>
  <w:num w:numId="8">
    <w:abstractNumId w:val="5"/>
  </w:num>
  <w:num w:numId="9">
    <w:abstractNumId w:val="3"/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97FD5"/>
    <w:rsid w:val="0004267E"/>
    <w:rsid w:val="000477F1"/>
    <w:rsid w:val="0006295A"/>
    <w:rsid w:val="00072ACB"/>
    <w:rsid w:val="00097FD5"/>
    <w:rsid w:val="00102501"/>
    <w:rsid w:val="001258A2"/>
    <w:rsid w:val="00126EE8"/>
    <w:rsid w:val="0017046E"/>
    <w:rsid w:val="0018636B"/>
    <w:rsid w:val="0019236D"/>
    <w:rsid w:val="0021119B"/>
    <w:rsid w:val="002475E5"/>
    <w:rsid w:val="00256551"/>
    <w:rsid w:val="00256EAB"/>
    <w:rsid w:val="002855AD"/>
    <w:rsid w:val="002A42A2"/>
    <w:rsid w:val="002D3CAE"/>
    <w:rsid w:val="00305022"/>
    <w:rsid w:val="00321AD4"/>
    <w:rsid w:val="00324D3D"/>
    <w:rsid w:val="00342F9B"/>
    <w:rsid w:val="00355701"/>
    <w:rsid w:val="00366627"/>
    <w:rsid w:val="003909F9"/>
    <w:rsid w:val="003C1EA4"/>
    <w:rsid w:val="003D7B80"/>
    <w:rsid w:val="003E5798"/>
    <w:rsid w:val="00475973"/>
    <w:rsid w:val="004A4422"/>
    <w:rsid w:val="004B2C86"/>
    <w:rsid w:val="004F7141"/>
    <w:rsid w:val="00521961"/>
    <w:rsid w:val="00575704"/>
    <w:rsid w:val="0058242B"/>
    <w:rsid w:val="005B36B5"/>
    <w:rsid w:val="005B5E40"/>
    <w:rsid w:val="005D6D3A"/>
    <w:rsid w:val="00605362"/>
    <w:rsid w:val="00647E37"/>
    <w:rsid w:val="00660B37"/>
    <w:rsid w:val="00667E68"/>
    <w:rsid w:val="006D16AA"/>
    <w:rsid w:val="00714E09"/>
    <w:rsid w:val="00744A77"/>
    <w:rsid w:val="007512DB"/>
    <w:rsid w:val="0075469B"/>
    <w:rsid w:val="007878FD"/>
    <w:rsid w:val="007C54C2"/>
    <w:rsid w:val="007D2FAC"/>
    <w:rsid w:val="007D6D21"/>
    <w:rsid w:val="007E11AC"/>
    <w:rsid w:val="007F3DC1"/>
    <w:rsid w:val="008127A6"/>
    <w:rsid w:val="00834EF3"/>
    <w:rsid w:val="00896197"/>
    <w:rsid w:val="008D0AA2"/>
    <w:rsid w:val="00903194"/>
    <w:rsid w:val="00932AC9"/>
    <w:rsid w:val="00971562"/>
    <w:rsid w:val="0097692E"/>
    <w:rsid w:val="009B236D"/>
    <w:rsid w:val="009C64B4"/>
    <w:rsid w:val="009E5037"/>
    <w:rsid w:val="00A02148"/>
    <w:rsid w:val="00A07F6A"/>
    <w:rsid w:val="00A16C36"/>
    <w:rsid w:val="00A41666"/>
    <w:rsid w:val="00A43064"/>
    <w:rsid w:val="00A56633"/>
    <w:rsid w:val="00A944C7"/>
    <w:rsid w:val="00AE0916"/>
    <w:rsid w:val="00AE696F"/>
    <w:rsid w:val="00B21F83"/>
    <w:rsid w:val="00B86423"/>
    <w:rsid w:val="00BA7F24"/>
    <w:rsid w:val="00BB07F3"/>
    <w:rsid w:val="00BB479E"/>
    <w:rsid w:val="00BD1643"/>
    <w:rsid w:val="00C177C1"/>
    <w:rsid w:val="00C44F13"/>
    <w:rsid w:val="00C450DF"/>
    <w:rsid w:val="00C76F80"/>
    <w:rsid w:val="00C7750B"/>
    <w:rsid w:val="00C8674D"/>
    <w:rsid w:val="00C953ED"/>
    <w:rsid w:val="00CB2C99"/>
    <w:rsid w:val="00CE57C2"/>
    <w:rsid w:val="00D14A77"/>
    <w:rsid w:val="00D61B03"/>
    <w:rsid w:val="00D85988"/>
    <w:rsid w:val="00DB7B2F"/>
    <w:rsid w:val="00DF7049"/>
    <w:rsid w:val="00E07F0C"/>
    <w:rsid w:val="00E316FF"/>
    <w:rsid w:val="00E411BC"/>
    <w:rsid w:val="00E53D93"/>
    <w:rsid w:val="00E832E1"/>
    <w:rsid w:val="00E86F82"/>
    <w:rsid w:val="00EB54BA"/>
    <w:rsid w:val="00F31580"/>
    <w:rsid w:val="00FB3DEF"/>
    <w:rsid w:val="00FF1887"/>
    <w:rsid w:val="00FF76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6627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7FD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792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52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952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952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952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952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952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218</TotalTime>
  <Pages>1</Pages>
  <Words>3290</Words>
  <Characters>18755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anje</cp:lastModifiedBy>
  <cp:revision>53</cp:revision>
  <cp:lastPrinted>2015-03-25T10:29:00Z</cp:lastPrinted>
  <dcterms:created xsi:type="dcterms:W3CDTF">2015-03-09T13:10:00Z</dcterms:created>
  <dcterms:modified xsi:type="dcterms:W3CDTF">2019-08-19T06:25:00Z</dcterms:modified>
</cp:coreProperties>
</file>